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0"/>
        <w:gridCol w:w="295"/>
        <w:gridCol w:w="373"/>
        <w:gridCol w:w="180"/>
        <w:gridCol w:w="160"/>
        <w:gridCol w:w="360"/>
        <w:gridCol w:w="6197"/>
        <w:gridCol w:w="1780"/>
      </w:tblGrid>
      <w:tr w:rsidR="00E65104" w:rsidRPr="00E65104" w:rsidTr="00E65104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65104" w:rsidRPr="00E65104" w:rsidRDefault="00E65104" w:rsidP="00E651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6510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GELİRLERİN EKONOMİK SINIFLANDIRMASI (B) CETVELİ</w:t>
            </w:r>
          </w:p>
        </w:tc>
      </w:tr>
      <w:tr w:rsidR="00E65104" w:rsidRPr="00E65104" w:rsidTr="00E65104">
        <w:trPr>
          <w:trHeight w:val="88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E65104" w:rsidRPr="00E65104" w:rsidTr="00E65104">
        <w:trPr>
          <w:trHeight w:val="454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 xml:space="preserve">GELİRİN </w:t>
            </w:r>
            <w:r w:rsidRPr="00E6510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br/>
              <w:t>KODU</w:t>
            </w:r>
          </w:p>
        </w:tc>
        <w:tc>
          <w:tcPr>
            <w:tcW w:w="6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AÇIKLAMA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2019 YILI BÜTÇE TAHMİNİ</w:t>
            </w:r>
          </w:p>
        </w:tc>
      </w:tr>
      <w:tr w:rsidR="00E65104" w:rsidRPr="00E65104" w:rsidTr="00E65104">
        <w:trPr>
          <w:trHeight w:val="207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104" w:rsidRPr="00E65104" w:rsidRDefault="00E65104" w:rsidP="00E651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104" w:rsidRPr="00E65104" w:rsidRDefault="00E65104" w:rsidP="00E651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II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104" w:rsidRPr="00E65104" w:rsidRDefault="00E65104" w:rsidP="00E651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III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104" w:rsidRPr="00E65104" w:rsidRDefault="00E65104" w:rsidP="00E651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IV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104" w:rsidRPr="00E65104" w:rsidRDefault="00E65104" w:rsidP="00E651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01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VERGİ GELİRLERİ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26.370.000,00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012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MÜLKİYET ÜZERİNDEN ALINAN VERGİLER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16.350.000,00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0129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MÜLKİYET ÜZERİNDEN ALINAN DİĞER VERGİLER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16.350.000,00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012951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Bina Vergisi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12.000.000,00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012952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Arsa Vergisi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3.500.000,00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012953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Arazi Vergisi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012954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Çevre Temizlik Vergisi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750.000,00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013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DAHİLDE ALINAN DİĞER MALVE HİZMET VERGİLERİ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8.000.000,00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0132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ÖZEL TÜKETİM VERGİSİ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6.600.000,00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013251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Haberleşme Vergisi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013252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Elektrik ve Havagazı Tüketim Vergisi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6.500.000,00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0139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DAHİLDE ALINAN DİĞER MAL VE HİZMET VERGİLERİ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1.400.000,00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013951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Eğlence Vergisi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65.000,00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013952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Yangın Sigortası Vergisi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35.000,00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013953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İlan ve Reklam Vergisi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1.300.000,00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016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HARÇLAR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1.988.000,00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0169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DİĞER HARÇLAR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1.988.000,00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016951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Bina İnşaat Harcı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750.000,00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016952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Hayvan Kesimi Muayene ve Denetleme Harcı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18.000,00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016953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İşgal Harcı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016954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İşyeri Açma İzni Harcı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90.000,00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016956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Ölçü ve Tartı Aletleri Muayene Harcı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016957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Tatil Günlerinde Çalışma Ruhsatı Harcı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016958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Tellallık Harcı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200.000,00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016959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Toptancı Hali Resmi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180.000,00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016960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Yapı Kullanma İzni Harcı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016999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Harçlar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600.000,00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019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BAŞKA YERDE SINIFLANDIRILMAYAN VERGİLER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32.000,00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0191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KALDIRILAN VERGİ ARTIKLARI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12.000,00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019101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Kaldırılan Vergi Artıkları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12.000,00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0199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BAŞKA YERDE SINIFLANDIRILMAYAN DİĞER VERGİLER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019999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Başka Yerde Sınıflandırılmayan Diğer Vergiler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03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TEŞEBBÜS VE MÜLKİYET GELİRLERİ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27.498.000,00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031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MAL VE HİZMET SATIŞ GELİRLERİ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20.492.000,00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0311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MAL SATIŞ GELİRLERİ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220.000,00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031101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Şartname,Basılı Evrak,Form Satış Gelirleri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110.000,00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031199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Mal Satış Gelirleri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110.000,00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0312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HİZMET GELİRLERİ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20.272.000,00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031239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İhale İlan Yayın Geliri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031251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Çevre ve Esenlik Hizmetlerine İlişkin Gelirler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031255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Kültürel Hizmetlere İlişkin Gelirler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031256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Sağlık Hizmetlerine İlişkin Gelirler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E65104" w:rsidRPr="00E65104" w:rsidTr="008F5B86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031257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Sosyal Hizmetlere İlişkin Gelirler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150.000,00</w:t>
            </w:r>
          </w:p>
        </w:tc>
      </w:tr>
      <w:tr w:rsidR="00E65104" w:rsidRPr="00E65104" w:rsidTr="008F5B86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lastRenderedPageBreak/>
              <w:t>031258</w:t>
            </w:r>
          </w:p>
        </w:tc>
        <w:tc>
          <w:tcPr>
            <w:tcW w:w="6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Su Hizmetlerine İlişkin Gelirler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18.000.000,00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031259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Ulaştırma Hizmetlerine İlişkin Gelirler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031260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Tarımsal Hizmetlere İlişkin Gelirler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031299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hizmet gelirleri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2.000.000,00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036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KİRA GELİRLERİ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7.006.000,00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0361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TAŞINMAZ KİRALARI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7.000.000,00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036102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Ecrimisil Gelirleri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500.000,00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036199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Taşınmaz Kira Gelirleri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6.500.000,00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0362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TAŞINIR KİRALARI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6.000,00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036201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Taşınır Kira Gelirleri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6.000,00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04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ALINAN BAĞIŞ VE YARDIMLAR İLE ÖZEL GELİRLER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410.000,00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042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MERKEZİ YÖNETİM BÜTÇESİNE DAHİL İDARELERDEN ALINAN BAĞIŞ VE YARDIMLAR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0421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CARİ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042199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Cari nitelikli diğer işler için genel bütçeden alınan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0422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SERMAYE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042299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Sermaye nitelikli diğer işler için genel bütçeden alınan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043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DİĞER İDARELERDEN ALINAN BAĞIŞ VE YARDIMLAR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0431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CARİ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043102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Mahalli İdarelerden Alınan Bağış ve Yardımlar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044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KURUMLARDAN VE KİŞİLERDEN ALINAN YARDIM VE BAĞIŞLAR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260.000,00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0441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CARİ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160.000,00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044101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Kurumlardan alınan Bağış ve Yadımlar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60.000,00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044102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Kişilerden alınan Bağış ve Yadımlar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0442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SERMAYE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044201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Kurumlardan alınan Bağış ve Yadımlar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044202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Kişilerden alınan Bağış ve Yadımlar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045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PROJE YARDIMLARI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0452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SERMAYE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045201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Genel Bütçeli İdarelerden Alınan Proje Yardımları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DİĞER GELİRLER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88.618.000,00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051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FAİZ GELİRLERİ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551.000,00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0514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TAKİPTEKİ KURUM ALACAKLARI FAİZLERİ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051401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Takipteki Kurum Alacakları Faizleri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0518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VERGİ, RESİM VE HARÇ GECİKME FAİZLERİ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051801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Vergi, Resim ve Harç Gecikme Faizleri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0519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DİĞER FAİZLER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351.000,00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051901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Kişilerden Alacaklar Faizleri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051903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Mevduat Faizleri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250.000,00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051999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Faizler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052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KİŞİ VE KURUMLARDAN ALINAN PAYLAR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82.990.000,00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0522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VERGİ VE HARÇ GELİRLERİNDEN ALINAN PAYLAR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80.000.000,00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052251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Merkezi idare Vergi Gelirlerinden Alınan Paylar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80.000.000,00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0524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KAMU HARCAMALARINA KATILMA PAYLARI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990.000,00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052451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Kanalizasyon Harcamalarına Katılma Payı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350.000,00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052452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Su Tesisleri Harcamalarına Katılma Payı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300.000,00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052453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Yol Harcamalarına Katılma Payı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120.000,00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052499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Harcamalara Katılma Payları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220.000,00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0529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DİĞER PAYLAR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2.000.000,00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052999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Paylar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2.000.000,00</w:t>
            </w:r>
          </w:p>
        </w:tc>
      </w:tr>
      <w:tr w:rsidR="00E65104" w:rsidRPr="00E65104" w:rsidTr="008F5B86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053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PARA CEZALARI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2.260.000,00</w:t>
            </w:r>
          </w:p>
        </w:tc>
      </w:tr>
      <w:tr w:rsidR="00E65104" w:rsidRPr="00E65104" w:rsidTr="008F5B86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lastRenderedPageBreak/>
              <w:t>0532</w:t>
            </w:r>
          </w:p>
        </w:tc>
        <w:tc>
          <w:tcPr>
            <w:tcW w:w="6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İDARİ PARA CEZALARI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550.000,00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053299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İdari Para Cezaları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550.000,00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0534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VERGİ CEZALARI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1.710.000,00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053401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Vergi ve Diğer Amme Alacakları Gecikme Zamları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1.600.000,00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053402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Tefe/Üfe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110.000,00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053403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Vergi Affı Aylık Değişim Oranı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053408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6552 Sayılı Kanun Kapsamında Geç Ödeme Zammı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053409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6552 Saylı Kanun Kapsamında TÜFE/ÜFE Oranı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053410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6552 Sayılı Kanun Kapsamında Katsayı Tutarı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053411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6736 Sayılı Kanun Kapsamında Geç Ödeme Zammı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053412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6736 Saylı Kanun Kapsamında TÜFE/ÜFE Oranı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053413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6736 Sayılı Kanun Kapsamında Katsayı Tutarı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053414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7020 Sayılı Kanun kapsamında Geç Ödeme Zammı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053415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7020 Saylı Kanun Kapsamında TÜFE/ÜFE Oranı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053416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7020 Sayılı Kanun Kapsamında Katsayı Tutarı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053417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7143 Sayılı Kanun kapsamında Geç Ödeme Zammı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053418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7143 Saylı Kanun Kapsamında TÜFE/ÜFE Oranı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053419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7143 Sayılı Kanun Kapsamında Katsayı Tutarı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059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DİĞER ÇEŞİTLİ GELİRLER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2.817.000,00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0591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Çeşitli Gelirler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2.817.000,00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059101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İrat Kaydedilecek Nakti Teminatlar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059102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İrat Kaydedilecek Hisse Senedi ve Tahviller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059103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İrat Kaydedilecek Teminat mektupları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059105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Para farkları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120.000,00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059106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Kişi Alacakları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12.000,00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059151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Otopark Yönetmeliği Uyarınca Alınan Otopark Bedeli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650.000,00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059199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Çevre Ve Esenlik Hizmetleri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2.000.000,00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06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SERMAYE GELİRLERİ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50.140.000,00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061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TAŞINMAZ SATIŞ GELİRLERİ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50.010.000,00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0613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Bina Satış Gelirleri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50.000.000,00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061301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Bina Satış Gelirleri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50.000.000,00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0615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ARSA SATIŞI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061501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Arsa Satışı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062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TAŞINIR SATIŞ GELİRLERİ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130.000,00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0621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TAŞINIR SATIŞ GELİRLERİ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062101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Taşınır Satış Gelirleri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0622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TAŞIT SATIŞ GELİRLERİ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062201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Taşıt Satış Gelirleri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0623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Stok Satış Gelirleri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062301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Stok Satış Gelirleri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0629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DİĞER TAŞINIR SATIŞ GELİRLERİ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062999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 Çeşitli Taşınır Satış Gelirleri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08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ALACAKLARDAN TAHSİLAT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081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YURTİÇİ ALACAKLARDAN TAHSİLAT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0819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DİĞER YURTİÇİ ALACAKLARDAN TAHSİLAT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081999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Diğerlerinden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09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RED VE İADELER (-)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-46.000,00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091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VERGİ GELİRLERİ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-46.000,00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0912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MÜLKİYET ÜZERİNDEN ALINAN VERGİLER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-46.000,00</w:t>
            </w:r>
          </w:p>
        </w:tc>
      </w:tr>
      <w:tr w:rsidR="00E65104" w:rsidRPr="00E65104" w:rsidTr="008F5B86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091209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Mülkiyet Üzerinden Alınan Diğer Vergiler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-46.000,00</w:t>
            </w:r>
          </w:p>
        </w:tc>
      </w:tr>
      <w:tr w:rsidR="00E65104" w:rsidRPr="00E65104" w:rsidTr="008F5B86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lastRenderedPageBreak/>
              <w:t>093</w:t>
            </w:r>
          </w:p>
        </w:tc>
        <w:tc>
          <w:tcPr>
            <w:tcW w:w="6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TEŞEBBÜS VE MÜLKİYET GELİRLERİ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0931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MAL VE HİZMET SATIŞ GELİRLERİ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E65104" w:rsidRPr="00E65104" w:rsidTr="00E65104">
        <w:trPr>
          <w:trHeight w:val="267"/>
        </w:trPr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093102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Hizmet Gelirleri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0,00</w:t>
            </w:r>
          </w:p>
        </w:tc>
      </w:tr>
      <w:tr w:rsidR="00E65104" w:rsidRPr="00E65104" w:rsidTr="00E65104">
        <w:trPr>
          <w:trHeight w:val="267"/>
        </w:trPr>
        <w:tc>
          <w:tcPr>
            <w:tcW w:w="7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 xml:space="preserve">Toplam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6510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193.000.000,00</w:t>
            </w:r>
          </w:p>
        </w:tc>
      </w:tr>
      <w:tr w:rsidR="00E65104" w:rsidRPr="00E65104" w:rsidTr="00E65104">
        <w:trPr>
          <w:trHeight w:val="12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04" w:rsidRPr="00E65104" w:rsidRDefault="00E65104" w:rsidP="00E65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04" w:rsidRPr="00E65104" w:rsidRDefault="00E65104" w:rsidP="00E651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E65104" w:rsidRPr="00E65104" w:rsidTr="00E65104">
        <w:trPr>
          <w:trHeight w:val="207"/>
        </w:trPr>
        <w:tc>
          <w:tcPr>
            <w:tcW w:w="9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04" w:rsidRPr="00E65104" w:rsidRDefault="00E65104" w:rsidP="00506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E65104" w:rsidRPr="00E65104" w:rsidTr="00E65104">
        <w:trPr>
          <w:trHeight w:val="255"/>
        </w:trPr>
        <w:tc>
          <w:tcPr>
            <w:tcW w:w="9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04" w:rsidRPr="00E65104" w:rsidRDefault="00E65104" w:rsidP="00E65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E65104" w:rsidRPr="00E65104" w:rsidTr="00E65104">
        <w:trPr>
          <w:trHeight w:val="255"/>
        </w:trPr>
        <w:tc>
          <w:tcPr>
            <w:tcW w:w="9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04" w:rsidRPr="00E65104" w:rsidRDefault="00E65104" w:rsidP="00E65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E65104" w:rsidRPr="00E65104" w:rsidTr="00E65104">
        <w:trPr>
          <w:trHeight w:val="255"/>
        </w:trPr>
        <w:tc>
          <w:tcPr>
            <w:tcW w:w="9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04" w:rsidRPr="00E65104" w:rsidRDefault="00E65104" w:rsidP="00E65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E65104" w:rsidRPr="00E65104" w:rsidTr="00E65104">
        <w:trPr>
          <w:trHeight w:val="255"/>
        </w:trPr>
        <w:tc>
          <w:tcPr>
            <w:tcW w:w="9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04" w:rsidRPr="00E65104" w:rsidRDefault="00E65104" w:rsidP="00E65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E65104" w:rsidRPr="00E65104" w:rsidTr="00E65104">
        <w:trPr>
          <w:trHeight w:val="255"/>
        </w:trPr>
        <w:tc>
          <w:tcPr>
            <w:tcW w:w="9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04" w:rsidRPr="00E65104" w:rsidRDefault="00E65104" w:rsidP="00E65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E65104" w:rsidRPr="00E65104" w:rsidTr="00E65104">
        <w:trPr>
          <w:trHeight w:val="255"/>
        </w:trPr>
        <w:tc>
          <w:tcPr>
            <w:tcW w:w="9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04" w:rsidRPr="00E65104" w:rsidRDefault="00E65104" w:rsidP="00E65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E65104" w:rsidRPr="00E65104" w:rsidTr="00E65104">
        <w:trPr>
          <w:trHeight w:val="255"/>
        </w:trPr>
        <w:tc>
          <w:tcPr>
            <w:tcW w:w="9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04" w:rsidRPr="00E65104" w:rsidRDefault="00E65104" w:rsidP="00E65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E65104" w:rsidRPr="00E65104" w:rsidTr="00E65104">
        <w:trPr>
          <w:trHeight w:val="255"/>
        </w:trPr>
        <w:tc>
          <w:tcPr>
            <w:tcW w:w="9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04" w:rsidRPr="00E65104" w:rsidRDefault="00E65104" w:rsidP="00E65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E65104" w:rsidRPr="00E65104" w:rsidTr="00E65104">
        <w:trPr>
          <w:trHeight w:val="255"/>
        </w:trPr>
        <w:tc>
          <w:tcPr>
            <w:tcW w:w="9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04" w:rsidRPr="00E65104" w:rsidRDefault="00E65104" w:rsidP="00E65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E65104" w:rsidRPr="00E65104" w:rsidTr="00E65104">
        <w:trPr>
          <w:trHeight w:val="255"/>
        </w:trPr>
        <w:tc>
          <w:tcPr>
            <w:tcW w:w="9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04" w:rsidRPr="00E65104" w:rsidRDefault="00E65104" w:rsidP="00E65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E65104" w:rsidRPr="00E65104" w:rsidTr="00E65104">
        <w:trPr>
          <w:trHeight w:val="255"/>
        </w:trPr>
        <w:tc>
          <w:tcPr>
            <w:tcW w:w="9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04" w:rsidRPr="00E65104" w:rsidRDefault="00E65104" w:rsidP="00E65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E65104" w:rsidRPr="00E65104" w:rsidTr="00E65104">
        <w:trPr>
          <w:trHeight w:val="255"/>
        </w:trPr>
        <w:tc>
          <w:tcPr>
            <w:tcW w:w="9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04" w:rsidRPr="00E65104" w:rsidRDefault="00E65104" w:rsidP="00E65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E65104" w:rsidRPr="00E65104" w:rsidTr="00E65104">
        <w:trPr>
          <w:trHeight w:val="255"/>
        </w:trPr>
        <w:tc>
          <w:tcPr>
            <w:tcW w:w="9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04" w:rsidRPr="00E65104" w:rsidRDefault="00E65104" w:rsidP="00E65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E65104" w:rsidRPr="00E65104" w:rsidTr="00E65104">
        <w:trPr>
          <w:trHeight w:val="255"/>
        </w:trPr>
        <w:tc>
          <w:tcPr>
            <w:tcW w:w="9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04" w:rsidRPr="00E65104" w:rsidRDefault="00E65104" w:rsidP="00E65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E65104" w:rsidRPr="00E65104" w:rsidTr="00E65104">
        <w:trPr>
          <w:trHeight w:val="255"/>
        </w:trPr>
        <w:tc>
          <w:tcPr>
            <w:tcW w:w="9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04" w:rsidRPr="00E65104" w:rsidRDefault="00E65104" w:rsidP="00E65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E65104" w:rsidRPr="00E65104" w:rsidTr="00E65104">
        <w:trPr>
          <w:trHeight w:val="255"/>
        </w:trPr>
        <w:tc>
          <w:tcPr>
            <w:tcW w:w="9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04" w:rsidRPr="00E65104" w:rsidRDefault="00E65104" w:rsidP="00E65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E65104" w:rsidRPr="00E65104" w:rsidTr="00E65104">
        <w:trPr>
          <w:trHeight w:val="255"/>
        </w:trPr>
        <w:tc>
          <w:tcPr>
            <w:tcW w:w="9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04" w:rsidRPr="00E65104" w:rsidRDefault="00E65104" w:rsidP="00E65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E65104" w:rsidRPr="00E65104" w:rsidTr="00E65104">
        <w:trPr>
          <w:trHeight w:val="255"/>
        </w:trPr>
        <w:tc>
          <w:tcPr>
            <w:tcW w:w="9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04" w:rsidRPr="00E65104" w:rsidRDefault="00E65104" w:rsidP="00E65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E65104" w:rsidRPr="00E65104" w:rsidTr="00E65104">
        <w:trPr>
          <w:trHeight w:val="255"/>
        </w:trPr>
        <w:tc>
          <w:tcPr>
            <w:tcW w:w="9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04" w:rsidRPr="00E65104" w:rsidRDefault="00E65104" w:rsidP="00E65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E65104" w:rsidRPr="00E65104" w:rsidTr="00E65104">
        <w:trPr>
          <w:trHeight w:val="255"/>
        </w:trPr>
        <w:tc>
          <w:tcPr>
            <w:tcW w:w="9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04" w:rsidRPr="00E65104" w:rsidRDefault="00E65104" w:rsidP="00E65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:rsidR="002C3B48" w:rsidRDefault="002C3B48"/>
    <w:sectPr w:rsidR="002C3B48" w:rsidSect="008F04BF">
      <w:headerReference w:type="default" r:id="rId7"/>
      <w:pgSz w:w="11906" w:h="16838"/>
      <w:pgMar w:top="1417" w:right="1417" w:bottom="1417" w:left="1417" w:header="708" w:footer="708" w:gutter="0"/>
      <w:pgNumType w:start="32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767" w:rsidRDefault="00CB7767" w:rsidP="00E65104">
      <w:pPr>
        <w:spacing w:after="0" w:line="240" w:lineRule="auto"/>
      </w:pPr>
      <w:r>
        <w:separator/>
      </w:r>
    </w:p>
  </w:endnote>
  <w:endnote w:type="continuationSeparator" w:id="1">
    <w:p w:rsidR="00CB7767" w:rsidRDefault="00CB7767" w:rsidP="00E65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767" w:rsidRDefault="00CB7767" w:rsidP="00E65104">
      <w:pPr>
        <w:spacing w:after="0" w:line="240" w:lineRule="auto"/>
      </w:pPr>
      <w:r>
        <w:separator/>
      </w:r>
    </w:p>
  </w:footnote>
  <w:footnote w:type="continuationSeparator" w:id="1">
    <w:p w:rsidR="00CB7767" w:rsidRDefault="00CB7767" w:rsidP="00E65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52246"/>
      <w:docPartObj>
        <w:docPartGallery w:val="Page Numbers (Top of Page)"/>
        <w:docPartUnique/>
      </w:docPartObj>
    </w:sdtPr>
    <w:sdtContent>
      <w:p w:rsidR="008F04BF" w:rsidRDefault="008F04BF">
        <w:pPr>
          <w:pStyle w:val="stbilgi"/>
          <w:jc w:val="center"/>
        </w:pPr>
        <w:r>
          <w:t xml:space="preserve">Sayfa </w:t>
        </w:r>
        <w:fldSimple w:instr=" PAGE   \* MERGEFORMAT ">
          <w:r w:rsidR="007D42C4">
            <w:rPr>
              <w:noProof/>
            </w:rPr>
            <w:t>35</w:t>
          </w:r>
        </w:fldSimple>
      </w:p>
    </w:sdtContent>
  </w:sdt>
  <w:p w:rsidR="00EB1152" w:rsidRDefault="00EB1152" w:rsidP="00EB115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65104"/>
    <w:rsid w:val="001D3D22"/>
    <w:rsid w:val="00224A46"/>
    <w:rsid w:val="002C3B48"/>
    <w:rsid w:val="00506392"/>
    <w:rsid w:val="005C26E9"/>
    <w:rsid w:val="00685518"/>
    <w:rsid w:val="007D42C4"/>
    <w:rsid w:val="00826718"/>
    <w:rsid w:val="008F04BF"/>
    <w:rsid w:val="008F5B86"/>
    <w:rsid w:val="00B7772B"/>
    <w:rsid w:val="00CB7767"/>
    <w:rsid w:val="00E42ACE"/>
    <w:rsid w:val="00E65104"/>
    <w:rsid w:val="00EB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B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5104"/>
  </w:style>
  <w:style w:type="paragraph" w:styleId="Altbilgi">
    <w:name w:val="footer"/>
    <w:basedOn w:val="Normal"/>
    <w:link w:val="AltbilgiChar"/>
    <w:uiPriority w:val="99"/>
    <w:unhideWhenUsed/>
    <w:rsid w:val="00E65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5104"/>
  </w:style>
  <w:style w:type="paragraph" w:styleId="BalonMetni">
    <w:name w:val="Balloon Text"/>
    <w:basedOn w:val="Normal"/>
    <w:link w:val="BalonMetniChar"/>
    <w:uiPriority w:val="99"/>
    <w:semiHidden/>
    <w:unhideWhenUsed/>
    <w:rsid w:val="00EB1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11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80FF2-A02E-496B-92F6-1673D505F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2018-11-15T12:21:00Z</dcterms:created>
  <dcterms:modified xsi:type="dcterms:W3CDTF">2018-11-15T13:31:00Z</dcterms:modified>
</cp:coreProperties>
</file>