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85" w:rsidRPr="006E48C7" w:rsidRDefault="00AD2485" w:rsidP="00AD2485">
      <w:pPr>
        <w:tabs>
          <w:tab w:val="left" w:pos="9072"/>
        </w:tabs>
        <w:jc w:val="center"/>
        <w:rPr>
          <w:rFonts w:ascii="Times New Roman" w:hAnsi="Times New Roman" w:cs="Times New Roman"/>
          <w:b/>
        </w:rPr>
      </w:pPr>
      <w:r w:rsidRPr="006E48C7">
        <w:rPr>
          <w:rFonts w:ascii="Times New Roman" w:hAnsi="Times New Roman" w:cs="Times New Roman"/>
          <w:b/>
        </w:rPr>
        <w:t>İMAR KOMİSYONU RAPORU (0</w:t>
      </w:r>
      <w:r w:rsidR="00E720D6">
        <w:rPr>
          <w:rFonts w:ascii="Times New Roman" w:hAnsi="Times New Roman" w:cs="Times New Roman"/>
          <w:b/>
        </w:rPr>
        <w:t>1</w:t>
      </w:r>
      <w:r w:rsidRPr="006E48C7">
        <w:rPr>
          <w:rFonts w:ascii="Times New Roman" w:hAnsi="Times New Roman" w:cs="Times New Roman"/>
          <w:b/>
        </w:rPr>
        <w:t>.</w:t>
      </w:r>
      <w:r w:rsidR="00BE1B89" w:rsidRPr="006E48C7">
        <w:rPr>
          <w:rFonts w:ascii="Times New Roman" w:hAnsi="Times New Roman" w:cs="Times New Roman"/>
          <w:b/>
        </w:rPr>
        <w:t>0</w:t>
      </w:r>
      <w:r w:rsidR="00E720D6">
        <w:rPr>
          <w:rFonts w:ascii="Times New Roman" w:hAnsi="Times New Roman" w:cs="Times New Roman"/>
          <w:b/>
        </w:rPr>
        <w:t>2</w:t>
      </w:r>
      <w:r w:rsidR="00BE1B89" w:rsidRPr="006E48C7">
        <w:rPr>
          <w:rFonts w:ascii="Times New Roman" w:hAnsi="Times New Roman" w:cs="Times New Roman"/>
          <w:b/>
        </w:rPr>
        <w:t>.2017</w:t>
      </w:r>
      <w:r w:rsidRPr="006E48C7">
        <w:rPr>
          <w:rFonts w:ascii="Times New Roman" w:hAnsi="Times New Roman" w:cs="Times New Roman"/>
          <w:b/>
        </w:rPr>
        <w:t>)</w:t>
      </w:r>
    </w:p>
    <w:p w:rsidR="00AD2485" w:rsidRPr="00E720D6" w:rsidRDefault="00AD2485" w:rsidP="00AD2485">
      <w:pPr>
        <w:tabs>
          <w:tab w:val="left" w:pos="9072"/>
        </w:tabs>
        <w:jc w:val="both"/>
        <w:rPr>
          <w:rFonts w:ascii="Times New Roman" w:hAnsi="Times New Roman" w:cs="Times New Roman"/>
        </w:rPr>
      </w:pPr>
      <w:r w:rsidRPr="006E48C7">
        <w:rPr>
          <w:rFonts w:ascii="Times New Roman" w:hAnsi="Times New Roman" w:cs="Times New Roman"/>
        </w:rPr>
        <w:t xml:space="preserve">            Belediye meclisimizin muhtelif oturumlarında gündeme alınarak komisyonumuza havale edilen imar planında değişiklik yapılması ile ilgili talepler, Belediye Meclisimizin muhtelif oturumlarında gündeme alınarak </w:t>
      </w:r>
      <w:r w:rsidRPr="00E720D6">
        <w:rPr>
          <w:rFonts w:ascii="Times New Roman" w:hAnsi="Times New Roman" w:cs="Times New Roman"/>
        </w:rPr>
        <w:t xml:space="preserve">komisyonumuza havale edilmiş olup, 3194 sayılı İmar Kanunu, ilgili yönetmelikler, yerinde yapılan incelemeler ışığında değerlendirilmiş </w:t>
      </w:r>
      <w:r w:rsidR="00B81B70" w:rsidRPr="00E720D6">
        <w:rPr>
          <w:rFonts w:ascii="Times New Roman" w:hAnsi="Times New Roman" w:cs="Times New Roman"/>
        </w:rPr>
        <w:t>ve</w:t>
      </w:r>
      <w:r w:rsidRPr="00E720D6">
        <w:rPr>
          <w:rFonts w:ascii="Times New Roman" w:hAnsi="Times New Roman" w:cs="Times New Roman"/>
        </w:rPr>
        <w:t xml:space="preserve"> aşağıdaki rapor tanzim edilmiştir. Belediye Meclisimizin onayına arz olunur.</w:t>
      </w:r>
    </w:p>
    <w:p w:rsidR="00E720D6" w:rsidRPr="005318C9" w:rsidRDefault="00E720D6" w:rsidP="00E720D6">
      <w:pPr>
        <w:pStyle w:val="ListeParagraf"/>
        <w:numPr>
          <w:ilvl w:val="0"/>
          <w:numId w:val="22"/>
        </w:numPr>
        <w:jc w:val="both"/>
        <w:rPr>
          <w:rFonts w:ascii="Times New Roman" w:eastAsia="Times New Roman" w:hAnsi="Times New Roman" w:cs="Times New Roman"/>
        </w:rPr>
      </w:pPr>
      <w:r w:rsidRPr="005318C9">
        <w:rPr>
          <w:rFonts w:ascii="Times New Roman" w:hAnsi="Times New Roman" w:cs="Times New Roman"/>
        </w:rPr>
        <w:t>İlimiz Merkez İlçe, Kayabaşı Mahallesi 597 ada 34-35 parsellerde</w:t>
      </w:r>
      <w:r w:rsidR="005318C9" w:rsidRPr="005318C9">
        <w:rPr>
          <w:rFonts w:ascii="Times New Roman" w:hAnsi="Times New Roman" w:cs="Times New Roman"/>
        </w:rPr>
        <w:t xml:space="preserve"> konumlu</w:t>
      </w:r>
      <w:r w:rsidRPr="005318C9">
        <w:rPr>
          <w:rFonts w:ascii="Times New Roman" w:hAnsi="Times New Roman" w:cs="Times New Roman"/>
        </w:rPr>
        <w:t xml:space="preserve"> parkta kalan alanın konut alanı olarak değiştirilmesi hakkında uygulama ve nazım imar plan değişikliği teklifi </w:t>
      </w:r>
      <w:r w:rsidR="009D1274" w:rsidRPr="005318C9">
        <w:rPr>
          <w:rFonts w:ascii="Times New Roman" w:eastAsia="Times New Roman" w:hAnsi="Times New Roman" w:cs="Times New Roman"/>
        </w:rPr>
        <w:t xml:space="preserve">incelendiğinde; </w:t>
      </w:r>
      <w:r w:rsidRPr="005318C9">
        <w:rPr>
          <w:rFonts w:ascii="Times New Roman" w:hAnsi="Times New Roman" w:cs="Times New Roman"/>
        </w:rPr>
        <w:t xml:space="preserve">İlimiz Merkez Kayabaşı mahallesi 597 ada 34-35 parsellerin park alanında kalan kısımları ile ilgili Afet İşleri Genel Müdürlüğünce 25.02.1999 gün ve 99-124498 sayılı Afete Maruz Bölge Kararı alındığından 03.06.2015 tasdikli </w:t>
      </w:r>
      <w:proofErr w:type="gramStart"/>
      <w:r w:rsidRPr="005318C9">
        <w:rPr>
          <w:rFonts w:ascii="Times New Roman" w:hAnsi="Times New Roman" w:cs="Times New Roman"/>
        </w:rPr>
        <w:t>revizyon</w:t>
      </w:r>
      <w:proofErr w:type="gramEnd"/>
      <w:r w:rsidRPr="005318C9">
        <w:rPr>
          <w:rFonts w:ascii="Times New Roman" w:hAnsi="Times New Roman" w:cs="Times New Roman"/>
        </w:rPr>
        <w:t xml:space="preserve"> uygulama ve nazım imar planlarında bu karar dikkate alınarak planlama yapılmış ve afete maruz bölge alanında kalan kısım park olarak planlandığı, ancak Karabük Valiliği İl Afet ve Acil Durum Müdürlüğünün 02.11.2016 tarih ve 99170020/316-1053 sayılı yazısında 26.09.2016 tarih ve 2016/9278 sayılı Bakanlar Kurulu kararıyla bahse konu parsellerin afete maruz bölge olmaktan çıkarıldığı görüldüğünden</w:t>
      </w:r>
      <w:r w:rsidR="005318C9">
        <w:rPr>
          <w:rFonts w:ascii="Times New Roman" w:hAnsi="Times New Roman" w:cs="Times New Roman"/>
        </w:rPr>
        <w:t>,</w:t>
      </w:r>
      <w:r w:rsidRPr="005318C9">
        <w:rPr>
          <w:rFonts w:ascii="Times New Roman" w:hAnsi="Times New Roman" w:cs="Times New Roman"/>
        </w:rPr>
        <w:t xml:space="preserve"> bu karara istinaden bahse konu parsellerin park alanında kalan kısımlarının Ayrık nizam 3 katlı konut alanı olarak planlandığı, çekme mesafelerinin içerisine 105 m2 taban oturum alanı olacak şekilde </w:t>
      </w:r>
      <w:r w:rsidR="005318C9">
        <w:rPr>
          <w:rFonts w:ascii="Times New Roman" w:hAnsi="Times New Roman" w:cs="Times New Roman"/>
        </w:rPr>
        <w:t xml:space="preserve">sunulan </w:t>
      </w:r>
      <w:r w:rsidRPr="005318C9">
        <w:rPr>
          <w:rFonts w:ascii="Times New Roman" w:hAnsi="Times New Roman" w:cs="Times New Roman"/>
        </w:rPr>
        <w:t>plan değişikliği teklifi ile ilgili talep uygun bulunmuştur.</w:t>
      </w:r>
    </w:p>
    <w:p w:rsidR="00E720D6" w:rsidRPr="00E720D6" w:rsidRDefault="00E720D6" w:rsidP="00E720D6">
      <w:pPr>
        <w:pStyle w:val="ListeParagraf"/>
        <w:jc w:val="both"/>
        <w:rPr>
          <w:rFonts w:ascii="Times New Roman" w:eastAsia="Times New Roman" w:hAnsi="Times New Roman" w:cs="Times New Roman"/>
        </w:rPr>
      </w:pPr>
    </w:p>
    <w:p w:rsidR="00D76A85" w:rsidRPr="005318C9" w:rsidRDefault="00D76A85" w:rsidP="005318C9">
      <w:pPr>
        <w:pStyle w:val="ListeParagraf"/>
        <w:numPr>
          <w:ilvl w:val="0"/>
          <w:numId w:val="22"/>
        </w:numPr>
        <w:spacing w:line="240" w:lineRule="auto"/>
        <w:ind w:right="-141"/>
        <w:jc w:val="both"/>
        <w:rPr>
          <w:rFonts w:ascii="Times New Roman" w:hAnsi="Times New Roman" w:cs="Times New Roman"/>
        </w:rPr>
      </w:pPr>
      <w:r w:rsidRPr="005318C9">
        <w:rPr>
          <w:rFonts w:ascii="Times New Roman" w:hAnsi="Times New Roman" w:cs="Times New Roman"/>
        </w:rPr>
        <w:t>Komisyonumuz gündeminde bulunan araştırma ve incelemeleri devam eden diğer taleplerin tekrar komisyonumuza havalesi arz olunur.</w:t>
      </w:r>
    </w:p>
    <w:p w:rsidR="00C87991" w:rsidRPr="006E48C7" w:rsidRDefault="00C87991" w:rsidP="00C87991">
      <w:pPr>
        <w:pStyle w:val="ListeParagraf"/>
        <w:ind w:left="644" w:right="-648"/>
        <w:jc w:val="both"/>
        <w:rPr>
          <w:rFonts w:ascii="Times New Roman" w:hAnsi="Times New Roman" w:cs="Times New Roman"/>
        </w:rPr>
      </w:pPr>
    </w:p>
    <w:p w:rsidR="00C87991" w:rsidRPr="006E48C7" w:rsidRDefault="00C87991" w:rsidP="00C87991">
      <w:pPr>
        <w:pStyle w:val="ListeParagraf"/>
        <w:ind w:left="644" w:right="-648"/>
        <w:jc w:val="both"/>
        <w:rPr>
          <w:rFonts w:ascii="Times New Roman" w:hAnsi="Times New Roman" w:cs="Times New Roman"/>
        </w:rPr>
      </w:pPr>
    </w:p>
    <w:p w:rsidR="00C87991" w:rsidRPr="006E48C7" w:rsidRDefault="000C436C" w:rsidP="00C87991">
      <w:pPr>
        <w:pStyle w:val="ListeParagraf"/>
        <w:ind w:right="-648"/>
        <w:jc w:val="both"/>
        <w:rPr>
          <w:rFonts w:ascii="Times New Roman" w:hAnsi="Times New Roman" w:cs="Times New Roman"/>
        </w:rPr>
      </w:pPr>
      <w:r w:rsidRPr="006E48C7">
        <w:rPr>
          <w:rFonts w:ascii="Times New Roman" w:hAnsi="Times New Roman" w:cs="Times New Roman"/>
        </w:rPr>
        <w:t xml:space="preserve"> </w:t>
      </w:r>
      <w:r w:rsidR="00C87991" w:rsidRPr="006E48C7">
        <w:rPr>
          <w:rFonts w:ascii="Times New Roman" w:hAnsi="Times New Roman" w:cs="Times New Roman"/>
        </w:rPr>
        <w:t>Harun CEBECİ                                 Celal YÖRÜR                       Kenan ŞENTÜRK</w:t>
      </w:r>
    </w:p>
    <w:p w:rsidR="00C87991" w:rsidRPr="006E48C7" w:rsidRDefault="00C87991" w:rsidP="00C87991">
      <w:pPr>
        <w:pStyle w:val="ListeParagraf"/>
        <w:ind w:right="-648"/>
        <w:jc w:val="both"/>
        <w:rPr>
          <w:rFonts w:ascii="Times New Roman" w:hAnsi="Times New Roman" w:cs="Times New Roman"/>
        </w:rPr>
      </w:pPr>
      <w:r w:rsidRPr="006E48C7">
        <w:rPr>
          <w:rFonts w:ascii="Times New Roman" w:hAnsi="Times New Roman" w:cs="Times New Roman"/>
        </w:rPr>
        <w:t xml:space="preserve">Komisyon Başkanı                                     Üye                                         </w:t>
      </w:r>
      <w:proofErr w:type="spellStart"/>
      <w:r w:rsidRPr="006E48C7">
        <w:rPr>
          <w:rFonts w:ascii="Times New Roman" w:hAnsi="Times New Roman" w:cs="Times New Roman"/>
        </w:rPr>
        <w:t>Üye</w:t>
      </w:r>
      <w:proofErr w:type="spellEnd"/>
    </w:p>
    <w:p w:rsidR="00C87991" w:rsidRPr="006E48C7" w:rsidRDefault="00C87991" w:rsidP="00C87991">
      <w:pPr>
        <w:pStyle w:val="ListeParagraf"/>
        <w:ind w:right="-648"/>
        <w:jc w:val="both"/>
        <w:rPr>
          <w:rFonts w:ascii="Times New Roman" w:hAnsi="Times New Roman" w:cs="Times New Roman"/>
        </w:rPr>
      </w:pPr>
    </w:p>
    <w:p w:rsidR="00C87991" w:rsidRPr="006E48C7" w:rsidRDefault="00C87991" w:rsidP="00C87991">
      <w:pPr>
        <w:pStyle w:val="ListeParagraf"/>
        <w:ind w:right="-648"/>
        <w:jc w:val="both"/>
        <w:rPr>
          <w:rFonts w:ascii="Times New Roman" w:hAnsi="Times New Roman" w:cs="Times New Roman"/>
        </w:rPr>
      </w:pPr>
    </w:p>
    <w:p w:rsidR="00C87991" w:rsidRPr="006E48C7" w:rsidRDefault="00C87991" w:rsidP="00C87991">
      <w:pPr>
        <w:pStyle w:val="ListeParagraf"/>
        <w:ind w:right="-648"/>
        <w:jc w:val="both"/>
        <w:rPr>
          <w:rFonts w:ascii="Times New Roman" w:hAnsi="Times New Roman" w:cs="Times New Roman"/>
        </w:rPr>
      </w:pPr>
    </w:p>
    <w:p w:rsidR="00C87991" w:rsidRPr="006E48C7" w:rsidRDefault="00C87991" w:rsidP="00C87991">
      <w:pPr>
        <w:pStyle w:val="ListeParagraf"/>
        <w:ind w:right="-648"/>
        <w:jc w:val="both"/>
        <w:rPr>
          <w:rFonts w:ascii="Times New Roman" w:hAnsi="Times New Roman" w:cs="Times New Roman"/>
        </w:rPr>
      </w:pPr>
    </w:p>
    <w:p w:rsidR="00C87991" w:rsidRPr="006E48C7" w:rsidRDefault="00C87991" w:rsidP="00C87991">
      <w:pPr>
        <w:pStyle w:val="ListeParagraf"/>
        <w:ind w:right="-648"/>
        <w:jc w:val="both"/>
        <w:rPr>
          <w:rFonts w:ascii="Times New Roman" w:hAnsi="Times New Roman" w:cs="Times New Roman"/>
        </w:rPr>
      </w:pPr>
      <w:r w:rsidRPr="006E48C7">
        <w:rPr>
          <w:rFonts w:ascii="Times New Roman" w:hAnsi="Times New Roman" w:cs="Times New Roman"/>
        </w:rPr>
        <w:t xml:space="preserve">        Dursun ARMAĞAN  </w:t>
      </w:r>
      <w:r w:rsidRPr="006E48C7">
        <w:rPr>
          <w:rFonts w:ascii="Times New Roman" w:hAnsi="Times New Roman" w:cs="Times New Roman"/>
        </w:rPr>
        <w:tab/>
      </w:r>
      <w:r w:rsidRPr="006E48C7">
        <w:rPr>
          <w:rFonts w:ascii="Times New Roman" w:hAnsi="Times New Roman" w:cs="Times New Roman"/>
        </w:rPr>
        <w:tab/>
        <w:t xml:space="preserve">       İsmail Hakkı DEMİR</w:t>
      </w:r>
    </w:p>
    <w:p w:rsidR="00C87991" w:rsidRPr="006E48C7" w:rsidRDefault="00C87991" w:rsidP="000C436C">
      <w:pPr>
        <w:pStyle w:val="ListeParagraf"/>
        <w:ind w:right="-648"/>
        <w:jc w:val="both"/>
        <w:rPr>
          <w:rFonts w:ascii="Times New Roman" w:hAnsi="Times New Roman" w:cs="Times New Roman"/>
        </w:rPr>
      </w:pPr>
      <w:r w:rsidRPr="006E48C7">
        <w:rPr>
          <w:rFonts w:ascii="Times New Roman" w:hAnsi="Times New Roman" w:cs="Times New Roman"/>
        </w:rPr>
        <w:t xml:space="preserve">                    Üye                                                         </w:t>
      </w:r>
      <w:proofErr w:type="spellStart"/>
      <w:r w:rsidRPr="006E48C7">
        <w:rPr>
          <w:rFonts w:ascii="Times New Roman" w:hAnsi="Times New Roman" w:cs="Times New Roman"/>
        </w:rPr>
        <w:t>Üye</w:t>
      </w:r>
      <w:proofErr w:type="spellEnd"/>
    </w:p>
    <w:sectPr w:rsidR="00C87991" w:rsidRPr="006E48C7" w:rsidSect="000C436C">
      <w:pgSz w:w="11906" w:h="16838"/>
      <w:pgMar w:top="851" w:right="851"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1"/>
  </w:num>
  <w:num w:numId="5">
    <w:abstractNumId w:val="18"/>
  </w:num>
  <w:num w:numId="6">
    <w:abstractNumId w:val="16"/>
  </w:num>
  <w:num w:numId="7">
    <w:abstractNumId w:val="4"/>
  </w:num>
  <w:num w:numId="8">
    <w:abstractNumId w:val="0"/>
  </w:num>
  <w:num w:numId="9">
    <w:abstractNumId w:val="9"/>
  </w:num>
  <w:num w:numId="10">
    <w:abstractNumId w:val="14"/>
  </w:num>
  <w:num w:numId="11">
    <w:abstractNumId w:val="6"/>
  </w:num>
  <w:num w:numId="12">
    <w:abstractNumId w:val="17"/>
  </w:num>
  <w:num w:numId="13">
    <w:abstractNumId w:val="15"/>
  </w:num>
  <w:num w:numId="14">
    <w:abstractNumId w:val="13"/>
  </w:num>
  <w:num w:numId="15">
    <w:abstractNumId w:val="11"/>
  </w:num>
  <w:num w:numId="16">
    <w:abstractNumId w:val="19"/>
  </w:num>
  <w:num w:numId="17">
    <w:abstractNumId w:val="10"/>
  </w:num>
  <w:num w:numId="18">
    <w:abstractNumId w:val="3"/>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116895"/>
    <w:rsid w:val="00003A39"/>
    <w:rsid w:val="0000657C"/>
    <w:rsid w:val="000107D5"/>
    <w:rsid w:val="00047CAF"/>
    <w:rsid w:val="00050A11"/>
    <w:rsid w:val="000567B9"/>
    <w:rsid w:val="0007158B"/>
    <w:rsid w:val="0007412E"/>
    <w:rsid w:val="00075615"/>
    <w:rsid w:val="00083AF7"/>
    <w:rsid w:val="00086393"/>
    <w:rsid w:val="000B4AB7"/>
    <w:rsid w:val="000B6AA1"/>
    <w:rsid w:val="000C1E34"/>
    <w:rsid w:val="000C436C"/>
    <w:rsid w:val="000D3EFA"/>
    <w:rsid w:val="000D3FDB"/>
    <w:rsid w:val="000E3C43"/>
    <w:rsid w:val="000F3860"/>
    <w:rsid w:val="000F628C"/>
    <w:rsid w:val="000F7F5E"/>
    <w:rsid w:val="001032F1"/>
    <w:rsid w:val="0011150C"/>
    <w:rsid w:val="00116895"/>
    <w:rsid w:val="001243D3"/>
    <w:rsid w:val="0013790C"/>
    <w:rsid w:val="00143089"/>
    <w:rsid w:val="001459D5"/>
    <w:rsid w:val="00162063"/>
    <w:rsid w:val="001A2778"/>
    <w:rsid w:val="001A2B74"/>
    <w:rsid w:val="001A46E2"/>
    <w:rsid w:val="001A50C3"/>
    <w:rsid w:val="001A598C"/>
    <w:rsid w:val="001C0EE6"/>
    <w:rsid w:val="001C5BF1"/>
    <w:rsid w:val="001D02A6"/>
    <w:rsid w:val="001D6121"/>
    <w:rsid w:val="001E586E"/>
    <w:rsid w:val="001F58EC"/>
    <w:rsid w:val="001F62D1"/>
    <w:rsid w:val="001F6A3C"/>
    <w:rsid w:val="002035A7"/>
    <w:rsid w:val="002055C7"/>
    <w:rsid w:val="0021593F"/>
    <w:rsid w:val="002226B2"/>
    <w:rsid w:val="00227F00"/>
    <w:rsid w:val="002358FD"/>
    <w:rsid w:val="00241B17"/>
    <w:rsid w:val="00245633"/>
    <w:rsid w:val="00262A2D"/>
    <w:rsid w:val="002666D0"/>
    <w:rsid w:val="00267DE9"/>
    <w:rsid w:val="002876BE"/>
    <w:rsid w:val="00293D2E"/>
    <w:rsid w:val="002A362C"/>
    <w:rsid w:val="002C1857"/>
    <w:rsid w:val="002D7527"/>
    <w:rsid w:val="002E5CA4"/>
    <w:rsid w:val="002F4A23"/>
    <w:rsid w:val="002F7684"/>
    <w:rsid w:val="00313DD2"/>
    <w:rsid w:val="00352D20"/>
    <w:rsid w:val="00367C58"/>
    <w:rsid w:val="00372D17"/>
    <w:rsid w:val="00392003"/>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4004B"/>
    <w:rsid w:val="00442DCB"/>
    <w:rsid w:val="004441D1"/>
    <w:rsid w:val="00444F41"/>
    <w:rsid w:val="00476C36"/>
    <w:rsid w:val="004A562A"/>
    <w:rsid w:val="004B5C16"/>
    <w:rsid w:val="004C5A78"/>
    <w:rsid w:val="004D0292"/>
    <w:rsid w:val="004D758A"/>
    <w:rsid w:val="004E1D67"/>
    <w:rsid w:val="004F68CA"/>
    <w:rsid w:val="005250FF"/>
    <w:rsid w:val="00531359"/>
    <w:rsid w:val="005318C9"/>
    <w:rsid w:val="005342DB"/>
    <w:rsid w:val="00543D51"/>
    <w:rsid w:val="005562CF"/>
    <w:rsid w:val="005606B1"/>
    <w:rsid w:val="005628EB"/>
    <w:rsid w:val="0057417B"/>
    <w:rsid w:val="0058371C"/>
    <w:rsid w:val="005908C6"/>
    <w:rsid w:val="0059464B"/>
    <w:rsid w:val="00595379"/>
    <w:rsid w:val="005A2CF2"/>
    <w:rsid w:val="005A3FDF"/>
    <w:rsid w:val="005A755D"/>
    <w:rsid w:val="005B1632"/>
    <w:rsid w:val="005C599A"/>
    <w:rsid w:val="005D6432"/>
    <w:rsid w:val="005E76C1"/>
    <w:rsid w:val="005F2EA1"/>
    <w:rsid w:val="005F7045"/>
    <w:rsid w:val="00617A9C"/>
    <w:rsid w:val="00621254"/>
    <w:rsid w:val="0065056D"/>
    <w:rsid w:val="006668AC"/>
    <w:rsid w:val="00673477"/>
    <w:rsid w:val="00681530"/>
    <w:rsid w:val="00686114"/>
    <w:rsid w:val="00691B93"/>
    <w:rsid w:val="006A221F"/>
    <w:rsid w:val="006A3040"/>
    <w:rsid w:val="006B15E8"/>
    <w:rsid w:val="006B46F1"/>
    <w:rsid w:val="006C1D91"/>
    <w:rsid w:val="006C6198"/>
    <w:rsid w:val="006E146C"/>
    <w:rsid w:val="006E48C7"/>
    <w:rsid w:val="006F04B1"/>
    <w:rsid w:val="007020FE"/>
    <w:rsid w:val="00724C35"/>
    <w:rsid w:val="007345FE"/>
    <w:rsid w:val="00770375"/>
    <w:rsid w:val="00770F35"/>
    <w:rsid w:val="00773DDD"/>
    <w:rsid w:val="00775332"/>
    <w:rsid w:val="0078017F"/>
    <w:rsid w:val="00784217"/>
    <w:rsid w:val="00787F69"/>
    <w:rsid w:val="007934B9"/>
    <w:rsid w:val="007A0A27"/>
    <w:rsid w:val="007A3FD3"/>
    <w:rsid w:val="007A5D70"/>
    <w:rsid w:val="007A6142"/>
    <w:rsid w:val="007B389B"/>
    <w:rsid w:val="007B4D93"/>
    <w:rsid w:val="007B666C"/>
    <w:rsid w:val="007F398A"/>
    <w:rsid w:val="007F3EDC"/>
    <w:rsid w:val="00842BD8"/>
    <w:rsid w:val="008501B0"/>
    <w:rsid w:val="00856AA8"/>
    <w:rsid w:val="0086225D"/>
    <w:rsid w:val="00876610"/>
    <w:rsid w:val="0087682C"/>
    <w:rsid w:val="0088550E"/>
    <w:rsid w:val="008B3EA7"/>
    <w:rsid w:val="008B726F"/>
    <w:rsid w:val="008C6E17"/>
    <w:rsid w:val="008E42EF"/>
    <w:rsid w:val="008E485C"/>
    <w:rsid w:val="008F7F91"/>
    <w:rsid w:val="009579F2"/>
    <w:rsid w:val="00971E1D"/>
    <w:rsid w:val="00972932"/>
    <w:rsid w:val="009A03AD"/>
    <w:rsid w:val="009B0AB5"/>
    <w:rsid w:val="009B0C7D"/>
    <w:rsid w:val="009B4C35"/>
    <w:rsid w:val="009B76E5"/>
    <w:rsid w:val="009D1274"/>
    <w:rsid w:val="009D7E81"/>
    <w:rsid w:val="009E26FD"/>
    <w:rsid w:val="00A006B3"/>
    <w:rsid w:val="00A01540"/>
    <w:rsid w:val="00A06E3A"/>
    <w:rsid w:val="00A51023"/>
    <w:rsid w:val="00A51FD5"/>
    <w:rsid w:val="00A62F67"/>
    <w:rsid w:val="00A631F8"/>
    <w:rsid w:val="00A6377E"/>
    <w:rsid w:val="00A737CF"/>
    <w:rsid w:val="00AB215F"/>
    <w:rsid w:val="00AB6199"/>
    <w:rsid w:val="00AC314B"/>
    <w:rsid w:val="00AD054A"/>
    <w:rsid w:val="00AD2485"/>
    <w:rsid w:val="00AD6905"/>
    <w:rsid w:val="00AE037A"/>
    <w:rsid w:val="00AE4DE8"/>
    <w:rsid w:val="00B11DAB"/>
    <w:rsid w:val="00B122FF"/>
    <w:rsid w:val="00B14E1A"/>
    <w:rsid w:val="00B21B3D"/>
    <w:rsid w:val="00B3252F"/>
    <w:rsid w:val="00B43EA9"/>
    <w:rsid w:val="00B44256"/>
    <w:rsid w:val="00B51CB3"/>
    <w:rsid w:val="00B54246"/>
    <w:rsid w:val="00B609E2"/>
    <w:rsid w:val="00B7218F"/>
    <w:rsid w:val="00B72B61"/>
    <w:rsid w:val="00B74843"/>
    <w:rsid w:val="00B81B70"/>
    <w:rsid w:val="00B83532"/>
    <w:rsid w:val="00B86FC8"/>
    <w:rsid w:val="00BA0E0B"/>
    <w:rsid w:val="00BA73EB"/>
    <w:rsid w:val="00BB2674"/>
    <w:rsid w:val="00BB76DF"/>
    <w:rsid w:val="00BC281D"/>
    <w:rsid w:val="00BC74ED"/>
    <w:rsid w:val="00BD032E"/>
    <w:rsid w:val="00BD73FC"/>
    <w:rsid w:val="00BE1B89"/>
    <w:rsid w:val="00BF17A3"/>
    <w:rsid w:val="00C1037F"/>
    <w:rsid w:val="00C1434A"/>
    <w:rsid w:val="00C43501"/>
    <w:rsid w:val="00C4611A"/>
    <w:rsid w:val="00C51A8B"/>
    <w:rsid w:val="00C55857"/>
    <w:rsid w:val="00C64ACA"/>
    <w:rsid w:val="00C70D68"/>
    <w:rsid w:val="00C87991"/>
    <w:rsid w:val="00C9218F"/>
    <w:rsid w:val="00CA0430"/>
    <w:rsid w:val="00CA4952"/>
    <w:rsid w:val="00CC4299"/>
    <w:rsid w:val="00CD0B53"/>
    <w:rsid w:val="00D0203D"/>
    <w:rsid w:val="00D110AF"/>
    <w:rsid w:val="00D13C05"/>
    <w:rsid w:val="00D177D8"/>
    <w:rsid w:val="00D35EA0"/>
    <w:rsid w:val="00D52572"/>
    <w:rsid w:val="00D605F0"/>
    <w:rsid w:val="00D76A85"/>
    <w:rsid w:val="00D93297"/>
    <w:rsid w:val="00D956CC"/>
    <w:rsid w:val="00DA3C5B"/>
    <w:rsid w:val="00DB2A57"/>
    <w:rsid w:val="00DB3472"/>
    <w:rsid w:val="00DC4E8D"/>
    <w:rsid w:val="00DC62F3"/>
    <w:rsid w:val="00DD5401"/>
    <w:rsid w:val="00DD705C"/>
    <w:rsid w:val="00DE0F64"/>
    <w:rsid w:val="00DE4A14"/>
    <w:rsid w:val="00DE6A99"/>
    <w:rsid w:val="00DF1E23"/>
    <w:rsid w:val="00E117B3"/>
    <w:rsid w:val="00E2518A"/>
    <w:rsid w:val="00E276ED"/>
    <w:rsid w:val="00E33F97"/>
    <w:rsid w:val="00E34A9F"/>
    <w:rsid w:val="00E6428C"/>
    <w:rsid w:val="00E67FEF"/>
    <w:rsid w:val="00E720D6"/>
    <w:rsid w:val="00E72DFE"/>
    <w:rsid w:val="00E75FC9"/>
    <w:rsid w:val="00E9029E"/>
    <w:rsid w:val="00E91602"/>
    <w:rsid w:val="00EA1DC1"/>
    <w:rsid w:val="00EB1EAB"/>
    <w:rsid w:val="00EB7BDC"/>
    <w:rsid w:val="00EC2A57"/>
    <w:rsid w:val="00EE7E33"/>
    <w:rsid w:val="00F027BF"/>
    <w:rsid w:val="00F107E0"/>
    <w:rsid w:val="00F3646F"/>
    <w:rsid w:val="00F47144"/>
    <w:rsid w:val="00F51861"/>
    <w:rsid w:val="00F60298"/>
    <w:rsid w:val="00F74889"/>
    <w:rsid w:val="00F80DDA"/>
    <w:rsid w:val="00F8201E"/>
    <w:rsid w:val="00FA4D62"/>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304</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16</cp:revision>
  <cp:lastPrinted>2017-01-27T08:33:00Z</cp:lastPrinted>
  <dcterms:created xsi:type="dcterms:W3CDTF">2016-11-28T12:25:00Z</dcterms:created>
  <dcterms:modified xsi:type="dcterms:W3CDTF">2017-01-27T08:34:00Z</dcterms:modified>
</cp:coreProperties>
</file>