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AA" w:rsidRPr="008B0697" w:rsidRDefault="008E61AA" w:rsidP="0052156F">
      <w:pPr>
        <w:tabs>
          <w:tab w:val="left" w:pos="9072"/>
        </w:tabs>
        <w:spacing w:before="100" w:beforeAutospacing="1" w:after="0" w:line="240" w:lineRule="auto"/>
        <w:contextualSpacing/>
        <w:jc w:val="center"/>
        <w:rPr>
          <w:rFonts w:ascii="Times New Roman" w:hAnsi="Times New Roman" w:cs="Times New Roman"/>
          <w:b/>
          <w:sz w:val="24"/>
          <w:szCs w:val="24"/>
        </w:rPr>
      </w:pPr>
      <w:r w:rsidRPr="008B0697">
        <w:rPr>
          <w:rFonts w:ascii="Times New Roman" w:hAnsi="Times New Roman" w:cs="Times New Roman"/>
          <w:b/>
          <w:sz w:val="24"/>
          <w:szCs w:val="24"/>
        </w:rPr>
        <w:t>İMAR KOMİSYONU RAPORU</w:t>
      </w:r>
    </w:p>
    <w:p w:rsidR="00EB6D33" w:rsidRPr="008B0697" w:rsidRDefault="00645654" w:rsidP="0052156F">
      <w:pPr>
        <w:tabs>
          <w:tab w:val="left" w:pos="9072"/>
        </w:tabs>
        <w:spacing w:before="100" w:beforeAutospacing="1" w:after="0" w:line="240" w:lineRule="auto"/>
        <w:contextualSpacing/>
        <w:jc w:val="center"/>
        <w:rPr>
          <w:rFonts w:ascii="Times New Roman" w:hAnsi="Times New Roman" w:cs="Times New Roman"/>
          <w:b/>
          <w:sz w:val="24"/>
          <w:szCs w:val="24"/>
        </w:rPr>
      </w:pPr>
      <w:r w:rsidRPr="008B0697">
        <w:rPr>
          <w:rFonts w:ascii="Times New Roman" w:hAnsi="Times New Roman" w:cs="Times New Roman"/>
          <w:b/>
          <w:sz w:val="24"/>
          <w:szCs w:val="24"/>
        </w:rPr>
        <w:t>(0</w:t>
      </w:r>
      <w:r w:rsidR="00136984" w:rsidRPr="008B0697">
        <w:rPr>
          <w:rFonts w:ascii="Times New Roman" w:hAnsi="Times New Roman" w:cs="Times New Roman"/>
          <w:b/>
          <w:sz w:val="24"/>
          <w:szCs w:val="24"/>
        </w:rPr>
        <w:t>1</w:t>
      </w:r>
      <w:r w:rsidR="00747AED" w:rsidRPr="008B0697">
        <w:rPr>
          <w:rFonts w:ascii="Times New Roman" w:hAnsi="Times New Roman" w:cs="Times New Roman"/>
          <w:b/>
          <w:sz w:val="24"/>
          <w:szCs w:val="24"/>
        </w:rPr>
        <w:t>.</w:t>
      </w:r>
      <w:r w:rsidR="00D317F5" w:rsidRPr="008B0697">
        <w:rPr>
          <w:rFonts w:ascii="Times New Roman" w:hAnsi="Times New Roman" w:cs="Times New Roman"/>
          <w:b/>
          <w:sz w:val="24"/>
          <w:szCs w:val="24"/>
        </w:rPr>
        <w:t>0</w:t>
      </w:r>
      <w:r w:rsidR="00136984" w:rsidRPr="008B0697">
        <w:rPr>
          <w:rFonts w:ascii="Times New Roman" w:hAnsi="Times New Roman" w:cs="Times New Roman"/>
          <w:b/>
          <w:sz w:val="24"/>
          <w:szCs w:val="24"/>
        </w:rPr>
        <w:t>8</w:t>
      </w:r>
      <w:r w:rsidR="00EB6D33" w:rsidRPr="008B0697">
        <w:rPr>
          <w:rFonts w:ascii="Times New Roman" w:hAnsi="Times New Roman" w:cs="Times New Roman"/>
          <w:b/>
          <w:sz w:val="24"/>
          <w:szCs w:val="24"/>
        </w:rPr>
        <w:t>.201</w:t>
      </w:r>
      <w:r w:rsidR="00BB6E3C" w:rsidRPr="008B0697">
        <w:rPr>
          <w:rFonts w:ascii="Times New Roman" w:hAnsi="Times New Roman" w:cs="Times New Roman"/>
          <w:b/>
          <w:sz w:val="24"/>
          <w:szCs w:val="24"/>
        </w:rPr>
        <w:t>8</w:t>
      </w:r>
      <w:r w:rsidR="008E61AA" w:rsidRPr="008B0697">
        <w:rPr>
          <w:rFonts w:ascii="Times New Roman" w:hAnsi="Times New Roman" w:cs="Times New Roman"/>
          <w:b/>
          <w:sz w:val="24"/>
          <w:szCs w:val="24"/>
        </w:rPr>
        <w:t xml:space="preserve"> Tarihli Belediye Meclisi</w:t>
      </w:r>
      <w:r w:rsidR="00EB6D33" w:rsidRPr="008B0697">
        <w:rPr>
          <w:rFonts w:ascii="Times New Roman" w:hAnsi="Times New Roman" w:cs="Times New Roman"/>
          <w:b/>
          <w:sz w:val="24"/>
          <w:szCs w:val="24"/>
        </w:rPr>
        <w:t>)</w:t>
      </w:r>
    </w:p>
    <w:p w:rsidR="008E61AA" w:rsidRPr="008B0697" w:rsidRDefault="00EB6D33" w:rsidP="00DE262E">
      <w:pPr>
        <w:tabs>
          <w:tab w:val="left" w:pos="9072"/>
        </w:tabs>
        <w:spacing w:before="100" w:beforeAutospacing="1" w:after="0" w:line="240" w:lineRule="auto"/>
        <w:contextualSpacing/>
        <w:jc w:val="both"/>
        <w:rPr>
          <w:rFonts w:ascii="Times New Roman" w:hAnsi="Times New Roman" w:cs="Times New Roman"/>
          <w:sz w:val="24"/>
          <w:szCs w:val="24"/>
        </w:rPr>
      </w:pPr>
      <w:r w:rsidRPr="008B0697">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8B0697">
        <w:rPr>
          <w:rFonts w:ascii="Times New Roman" w:hAnsi="Times New Roman" w:cs="Times New Roman"/>
          <w:sz w:val="24"/>
          <w:szCs w:val="24"/>
        </w:rPr>
        <w:t>.</w:t>
      </w:r>
    </w:p>
    <w:p w:rsidR="00B94C7A" w:rsidRPr="008B0697" w:rsidRDefault="00B94C7A" w:rsidP="001C08AF">
      <w:pPr>
        <w:pStyle w:val="ListeParagraf"/>
        <w:numPr>
          <w:ilvl w:val="0"/>
          <w:numId w:val="23"/>
        </w:numPr>
        <w:spacing w:before="100" w:beforeAutospacing="1" w:after="0" w:line="240" w:lineRule="auto"/>
        <w:ind w:left="0" w:right="29"/>
        <w:jc w:val="both"/>
        <w:rPr>
          <w:rFonts w:ascii="Times New Roman" w:hAnsi="Times New Roman" w:cs="Times New Roman"/>
          <w:sz w:val="24"/>
          <w:szCs w:val="24"/>
        </w:rPr>
      </w:pPr>
      <w:r w:rsidRPr="008B0697">
        <w:rPr>
          <w:rFonts w:ascii="Times New Roman" w:hAnsi="Times New Roman" w:cs="Times New Roman"/>
          <w:sz w:val="24"/>
          <w:szCs w:val="24"/>
        </w:rPr>
        <w:t xml:space="preserve">İmar ve Şehircilik Müdürlüğünün 29.06.2018 tarih ve 2233 sayılı yazısı </w:t>
      </w:r>
      <w:r w:rsidR="00860D39">
        <w:rPr>
          <w:rFonts w:ascii="Times New Roman" w:hAnsi="Times New Roman" w:cs="Times New Roman"/>
          <w:sz w:val="24"/>
          <w:szCs w:val="24"/>
        </w:rPr>
        <w:t xml:space="preserve">ekinde yer alan </w:t>
      </w:r>
      <w:r w:rsidRPr="008B0697">
        <w:rPr>
          <w:rFonts w:ascii="Times New Roman" w:eastAsia="Times New Roman" w:hAnsi="Times New Roman" w:cs="Times New Roman"/>
          <w:sz w:val="24"/>
          <w:szCs w:val="24"/>
        </w:rPr>
        <w:t>Karabük Mahallesi 1104 ada 6 parsel maliki</w:t>
      </w:r>
      <w:r w:rsidRPr="008B0697">
        <w:rPr>
          <w:rFonts w:ascii="Times New Roman" w:hAnsi="Times New Roman" w:cs="Times New Roman"/>
          <w:sz w:val="24"/>
          <w:szCs w:val="24"/>
        </w:rPr>
        <w:t>nin</w:t>
      </w:r>
      <w:r w:rsidRPr="008B0697">
        <w:rPr>
          <w:rFonts w:ascii="Times New Roman" w:eastAsia="Times New Roman" w:hAnsi="Times New Roman" w:cs="Times New Roman"/>
          <w:sz w:val="24"/>
          <w:szCs w:val="24"/>
        </w:rPr>
        <w:t xml:space="preserve"> parsel</w:t>
      </w:r>
      <w:r w:rsidR="00860D39">
        <w:rPr>
          <w:rFonts w:ascii="Times New Roman" w:eastAsia="Times New Roman" w:hAnsi="Times New Roman" w:cs="Times New Roman"/>
          <w:sz w:val="24"/>
          <w:szCs w:val="24"/>
        </w:rPr>
        <w:t xml:space="preserve">de zemin kat ticaret uygulanması talebi incelendiğinde; </w:t>
      </w:r>
      <w:r w:rsidRPr="008B0697">
        <w:rPr>
          <w:rFonts w:ascii="Times New Roman" w:eastAsia="Times New Roman" w:hAnsi="Times New Roman" w:cs="Times New Roman"/>
          <w:sz w:val="24"/>
          <w:szCs w:val="24"/>
        </w:rPr>
        <w:t xml:space="preserve">Mekansal Planlar Yapım Yönetmeliği ve eklerinde zemin kat ticaret uygulaması bulunmadığından 03.06.2015 tasdikli </w:t>
      </w:r>
      <w:proofErr w:type="gramStart"/>
      <w:r w:rsidRPr="008B0697">
        <w:rPr>
          <w:rFonts w:ascii="Times New Roman" w:eastAsia="Times New Roman" w:hAnsi="Times New Roman" w:cs="Times New Roman"/>
          <w:sz w:val="24"/>
          <w:szCs w:val="24"/>
        </w:rPr>
        <w:t>revizyon</w:t>
      </w:r>
      <w:proofErr w:type="gramEnd"/>
      <w:r w:rsidRPr="008B0697">
        <w:rPr>
          <w:rFonts w:ascii="Times New Roman" w:eastAsia="Times New Roman" w:hAnsi="Times New Roman" w:cs="Times New Roman"/>
          <w:sz w:val="24"/>
          <w:szCs w:val="24"/>
        </w:rPr>
        <w:t xml:space="preserve"> imar planlarında yol boyu zemin kat ticaret uygulaması yapılacak cadde isimleri mevcut teşekküle uygun olarak belirlenmiş olup, bunlar dışında ve konut alanında yer alan alanlarda ticaret uygulamasına izin verilme</w:t>
      </w:r>
      <w:r w:rsidRPr="008B0697">
        <w:rPr>
          <w:rFonts w:ascii="Times New Roman" w:hAnsi="Times New Roman" w:cs="Times New Roman"/>
          <w:sz w:val="24"/>
          <w:szCs w:val="24"/>
        </w:rPr>
        <w:t>diği,</w:t>
      </w:r>
      <w:r w:rsidRPr="008B0697">
        <w:rPr>
          <w:rFonts w:ascii="Times New Roman" w:eastAsia="Times New Roman" w:hAnsi="Times New Roman" w:cs="Times New Roman"/>
          <w:sz w:val="24"/>
          <w:szCs w:val="24"/>
        </w:rPr>
        <w:t xml:space="preserve"> 1104 ada 6 parselle ilgili daha önce </w:t>
      </w:r>
      <w:r w:rsidRPr="008B0697">
        <w:rPr>
          <w:rFonts w:ascii="Times New Roman" w:hAnsi="Times New Roman" w:cs="Times New Roman"/>
          <w:sz w:val="24"/>
          <w:szCs w:val="24"/>
        </w:rPr>
        <w:t>benzer bir teklif sunulmuş olduğu</w:t>
      </w:r>
      <w:r w:rsidRPr="008B0697">
        <w:rPr>
          <w:rFonts w:ascii="Times New Roman" w:eastAsia="Times New Roman" w:hAnsi="Times New Roman" w:cs="Times New Roman"/>
          <w:sz w:val="24"/>
          <w:szCs w:val="24"/>
        </w:rPr>
        <w:t>, sunulan teklif</w:t>
      </w:r>
      <w:r w:rsidR="00860D39">
        <w:rPr>
          <w:rFonts w:ascii="Times New Roman" w:eastAsia="Times New Roman" w:hAnsi="Times New Roman" w:cs="Times New Roman"/>
          <w:sz w:val="24"/>
          <w:szCs w:val="24"/>
        </w:rPr>
        <w:t>in</w:t>
      </w:r>
      <w:r w:rsidRPr="008B0697">
        <w:rPr>
          <w:rFonts w:ascii="Times New Roman" w:eastAsia="Times New Roman" w:hAnsi="Times New Roman" w:cs="Times New Roman"/>
          <w:sz w:val="24"/>
          <w:szCs w:val="24"/>
        </w:rPr>
        <w:t xml:space="preserve"> </w:t>
      </w:r>
      <w:r w:rsidR="00860D39" w:rsidRPr="008B0697">
        <w:rPr>
          <w:rFonts w:ascii="Times New Roman" w:eastAsia="Times New Roman" w:hAnsi="Times New Roman" w:cs="Times New Roman"/>
          <w:sz w:val="24"/>
          <w:szCs w:val="24"/>
        </w:rPr>
        <w:t xml:space="preserve">“cadde üzerinde konut kullanımının ağırlıklı olması sebebiyle zemin kat ticaret kullanımının uygun bulunmadığı” gerekçeleri ile </w:t>
      </w:r>
      <w:r w:rsidRPr="008B0697">
        <w:rPr>
          <w:rFonts w:ascii="Times New Roman" w:eastAsia="Times New Roman" w:hAnsi="Times New Roman" w:cs="Times New Roman"/>
          <w:sz w:val="24"/>
          <w:szCs w:val="24"/>
        </w:rPr>
        <w:t xml:space="preserve">Belediye Meclisimizin 03.01.2018 tarih ve 8 </w:t>
      </w:r>
      <w:proofErr w:type="spellStart"/>
      <w:r w:rsidRPr="008B0697">
        <w:rPr>
          <w:rFonts w:ascii="Times New Roman" w:eastAsia="Times New Roman" w:hAnsi="Times New Roman" w:cs="Times New Roman"/>
          <w:sz w:val="24"/>
          <w:szCs w:val="24"/>
        </w:rPr>
        <w:t>nolu</w:t>
      </w:r>
      <w:proofErr w:type="spellEnd"/>
      <w:r w:rsidRPr="008B0697">
        <w:rPr>
          <w:rFonts w:ascii="Times New Roman" w:eastAsia="Times New Roman" w:hAnsi="Times New Roman" w:cs="Times New Roman"/>
          <w:sz w:val="24"/>
          <w:szCs w:val="24"/>
        </w:rPr>
        <w:t xml:space="preserve"> kararı ile reddedildiği görül</w:t>
      </w:r>
      <w:r w:rsidRPr="008B0697">
        <w:rPr>
          <w:rFonts w:ascii="Times New Roman" w:hAnsi="Times New Roman" w:cs="Times New Roman"/>
          <w:sz w:val="24"/>
          <w:szCs w:val="24"/>
        </w:rPr>
        <w:t>müş yerinde ve paftasında tekrar yapılan inceleme</w:t>
      </w:r>
      <w:r w:rsidR="00860D39">
        <w:rPr>
          <w:rFonts w:ascii="Times New Roman" w:hAnsi="Times New Roman" w:cs="Times New Roman"/>
          <w:sz w:val="24"/>
          <w:szCs w:val="24"/>
        </w:rPr>
        <w:t>de</w:t>
      </w:r>
      <w:r w:rsidRPr="008B0697">
        <w:rPr>
          <w:rFonts w:ascii="Times New Roman" w:hAnsi="Times New Roman" w:cs="Times New Roman"/>
          <w:sz w:val="24"/>
          <w:szCs w:val="24"/>
        </w:rPr>
        <w:t xml:space="preserve"> farklı bir bulguya rastlanılmadığından talep uygun bulunmamıştır.</w:t>
      </w:r>
    </w:p>
    <w:p w:rsidR="0049212C" w:rsidRPr="008B0697" w:rsidRDefault="0049212C" w:rsidP="0049212C">
      <w:pPr>
        <w:pStyle w:val="ListeParagraf"/>
        <w:spacing w:before="100" w:beforeAutospacing="1" w:after="0" w:line="240" w:lineRule="auto"/>
        <w:ind w:left="0" w:right="29"/>
        <w:jc w:val="both"/>
        <w:rPr>
          <w:rFonts w:ascii="Times New Roman" w:hAnsi="Times New Roman" w:cs="Times New Roman"/>
          <w:sz w:val="24"/>
          <w:szCs w:val="24"/>
        </w:rPr>
      </w:pPr>
    </w:p>
    <w:p w:rsidR="0049212C" w:rsidRPr="008B0697" w:rsidRDefault="0049212C" w:rsidP="0049212C">
      <w:pPr>
        <w:pStyle w:val="ListeParagraf"/>
        <w:numPr>
          <w:ilvl w:val="0"/>
          <w:numId w:val="23"/>
        </w:numPr>
        <w:spacing w:before="100" w:beforeAutospacing="1" w:after="0" w:line="240" w:lineRule="auto"/>
        <w:ind w:left="0" w:right="29"/>
        <w:jc w:val="both"/>
        <w:rPr>
          <w:rFonts w:ascii="Times New Roman" w:hAnsi="Times New Roman" w:cs="Times New Roman"/>
          <w:sz w:val="24"/>
          <w:szCs w:val="24"/>
        </w:rPr>
      </w:pPr>
      <w:r w:rsidRPr="008B0697">
        <w:rPr>
          <w:rFonts w:ascii="Times New Roman" w:hAnsi="Times New Roman" w:cs="Times New Roman"/>
          <w:sz w:val="24"/>
          <w:szCs w:val="24"/>
        </w:rPr>
        <w:t>İmar ve Şehircilik Müdürlüğünün 29.06.2</w:t>
      </w:r>
      <w:r w:rsidR="00E6764B" w:rsidRPr="008B0697">
        <w:rPr>
          <w:rFonts w:ascii="Times New Roman" w:hAnsi="Times New Roman" w:cs="Times New Roman"/>
          <w:sz w:val="24"/>
          <w:szCs w:val="24"/>
        </w:rPr>
        <w:t>018 tarih ve 2231 sayılı yazısı</w:t>
      </w:r>
      <w:r w:rsidR="00860D39">
        <w:rPr>
          <w:rFonts w:ascii="Times New Roman" w:hAnsi="Times New Roman" w:cs="Times New Roman"/>
          <w:sz w:val="24"/>
          <w:szCs w:val="24"/>
        </w:rPr>
        <w:t xml:space="preserve"> ekinde yer alan </w:t>
      </w:r>
      <w:r w:rsidRPr="008B0697">
        <w:rPr>
          <w:rFonts w:ascii="Times New Roman" w:eastAsia="Times New Roman" w:hAnsi="Times New Roman" w:cs="Times New Roman"/>
          <w:sz w:val="24"/>
          <w:szCs w:val="24"/>
        </w:rPr>
        <w:t>Yeşil Mahalle, Bilgin Sokak</w:t>
      </w:r>
      <w:r w:rsidR="00DE247F">
        <w:rPr>
          <w:rFonts w:ascii="Times New Roman" w:eastAsia="Times New Roman" w:hAnsi="Times New Roman" w:cs="Times New Roman"/>
          <w:sz w:val="24"/>
          <w:szCs w:val="24"/>
        </w:rPr>
        <w:t xml:space="preserve">ta </w:t>
      </w:r>
      <w:r w:rsidR="00DE247F" w:rsidRPr="008B0697">
        <w:rPr>
          <w:rFonts w:ascii="Times New Roman" w:eastAsia="Times New Roman" w:hAnsi="Times New Roman" w:cs="Times New Roman"/>
          <w:sz w:val="24"/>
          <w:szCs w:val="24"/>
        </w:rPr>
        <w:t>konut altı ticaret uygula</w:t>
      </w:r>
      <w:r w:rsidR="00DE247F">
        <w:rPr>
          <w:rFonts w:ascii="Times New Roman" w:eastAsia="Times New Roman" w:hAnsi="Times New Roman" w:cs="Times New Roman"/>
          <w:sz w:val="24"/>
          <w:szCs w:val="24"/>
        </w:rPr>
        <w:t>n</w:t>
      </w:r>
      <w:r w:rsidR="00DE247F" w:rsidRPr="008B0697">
        <w:rPr>
          <w:rFonts w:ascii="Times New Roman" w:eastAsia="Times New Roman" w:hAnsi="Times New Roman" w:cs="Times New Roman"/>
          <w:sz w:val="24"/>
          <w:szCs w:val="24"/>
        </w:rPr>
        <w:t>ması</w:t>
      </w:r>
      <w:r w:rsidR="00DE247F">
        <w:rPr>
          <w:rFonts w:ascii="Times New Roman" w:eastAsia="Times New Roman" w:hAnsi="Times New Roman" w:cs="Times New Roman"/>
          <w:sz w:val="24"/>
          <w:szCs w:val="24"/>
        </w:rPr>
        <w:t xml:space="preserve"> hakkındaki bölge sakinlerinin talebi incelendiğinde; </w:t>
      </w:r>
      <w:r w:rsidRPr="008B0697">
        <w:rPr>
          <w:rFonts w:ascii="Times New Roman" w:eastAsia="Times New Roman" w:hAnsi="Times New Roman" w:cs="Times New Roman"/>
          <w:sz w:val="24"/>
          <w:szCs w:val="24"/>
        </w:rPr>
        <w:t xml:space="preserve">Mekansal Planlar Yapım Yönetmeliği ve eklerinde zemin kat ticaret uygulaması bulunmadığından 03.06.2015 tasdikli </w:t>
      </w:r>
      <w:proofErr w:type="gramStart"/>
      <w:r w:rsidRPr="008B0697">
        <w:rPr>
          <w:rFonts w:ascii="Times New Roman" w:eastAsia="Times New Roman" w:hAnsi="Times New Roman" w:cs="Times New Roman"/>
          <w:sz w:val="24"/>
          <w:szCs w:val="24"/>
        </w:rPr>
        <w:t>revizyon</w:t>
      </w:r>
      <w:proofErr w:type="gramEnd"/>
      <w:r w:rsidRPr="008B0697">
        <w:rPr>
          <w:rFonts w:ascii="Times New Roman" w:eastAsia="Times New Roman" w:hAnsi="Times New Roman" w:cs="Times New Roman"/>
          <w:sz w:val="24"/>
          <w:szCs w:val="24"/>
        </w:rPr>
        <w:t xml:space="preserve"> imar planlarında yol boyu zemin kat ticaret uygulaması yapılacak cadde isimleri mevcut teşekküle uygun olarak belirlenmiş olup, bunlar dışında ve konut alanında yer alan alanlarda ticaret uygulamasına izin verilme</w:t>
      </w:r>
      <w:r w:rsidRPr="008B0697">
        <w:rPr>
          <w:rFonts w:ascii="Times New Roman" w:hAnsi="Times New Roman" w:cs="Times New Roman"/>
          <w:sz w:val="24"/>
          <w:szCs w:val="24"/>
        </w:rPr>
        <w:t>diği,</w:t>
      </w:r>
      <w:r w:rsidRPr="008B0697">
        <w:rPr>
          <w:rFonts w:ascii="Times New Roman" w:eastAsia="Times New Roman" w:hAnsi="Times New Roman" w:cs="Times New Roman"/>
          <w:sz w:val="24"/>
          <w:szCs w:val="24"/>
        </w:rPr>
        <w:t xml:space="preserve"> Bilgin Sokakla ilgili daha önce benzer teklifler sunul</w:t>
      </w:r>
      <w:r w:rsidRPr="008B0697">
        <w:rPr>
          <w:rFonts w:ascii="Times New Roman" w:hAnsi="Times New Roman" w:cs="Times New Roman"/>
          <w:sz w:val="24"/>
          <w:szCs w:val="24"/>
        </w:rPr>
        <w:t>duğu</w:t>
      </w:r>
      <w:r w:rsidRPr="008B0697">
        <w:rPr>
          <w:rFonts w:ascii="Times New Roman" w:eastAsia="Times New Roman" w:hAnsi="Times New Roman" w:cs="Times New Roman"/>
          <w:sz w:val="24"/>
          <w:szCs w:val="24"/>
        </w:rPr>
        <w:t>, sunulan teklifler</w:t>
      </w:r>
      <w:r w:rsidR="00E6764B" w:rsidRPr="008B0697">
        <w:rPr>
          <w:rFonts w:ascii="Times New Roman" w:eastAsia="Times New Roman" w:hAnsi="Times New Roman" w:cs="Times New Roman"/>
          <w:sz w:val="24"/>
          <w:szCs w:val="24"/>
        </w:rPr>
        <w:t>in</w:t>
      </w:r>
      <w:r w:rsidRPr="008B0697">
        <w:rPr>
          <w:rFonts w:ascii="Times New Roman" w:eastAsia="Times New Roman" w:hAnsi="Times New Roman" w:cs="Times New Roman"/>
          <w:sz w:val="24"/>
          <w:szCs w:val="24"/>
        </w:rPr>
        <w:t xml:space="preserve"> Belediye Meclisimizin 05.07.2017 tarih</w:t>
      </w:r>
      <w:r w:rsidR="00E6764B" w:rsidRPr="008B0697">
        <w:rPr>
          <w:rFonts w:ascii="Times New Roman" w:eastAsia="Times New Roman" w:hAnsi="Times New Roman" w:cs="Times New Roman"/>
          <w:sz w:val="24"/>
          <w:szCs w:val="24"/>
        </w:rPr>
        <w:t>,</w:t>
      </w:r>
      <w:r w:rsidRPr="008B0697">
        <w:rPr>
          <w:rFonts w:ascii="Times New Roman" w:eastAsia="Times New Roman" w:hAnsi="Times New Roman" w:cs="Times New Roman"/>
          <w:sz w:val="24"/>
          <w:szCs w:val="24"/>
        </w:rPr>
        <w:t xml:space="preserve"> 35 ve 07.03.2018 tarih</w:t>
      </w:r>
      <w:r w:rsidR="00E6764B" w:rsidRPr="008B0697">
        <w:rPr>
          <w:rFonts w:ascii="Times New Roman" w:eastAsia="Times New Roman" w:hAnsi="Times New Roman" w:cs="Times New Roman"/>
          <w:sz w:val="24"/>
          <w:szCs w:val="24"/>
        </w:rPr>
        <w:t>,</w:t>
      </w:r>
      <w:r w:rsidRPr="008B0697">
        <w:rPr>
          <w:rFonts w:ascii="Times New Roman" w:eastAsia="Times New Roman" w:hAnsi="Times New Roman" w:cs="Times New Roman"/>
          <w:sz w:val="24"/>
          <w:szCs w:val="24"/>
        </w:rPr>
        <w:t xml:space="preserve"> 35 </w:t>
      </w:r>
      <w:proofErr w:type="spellStart"/>
      <w:r w:rsidRPr="008B0697">
        <w:rPr>
          <w:rFonts w:ascii="Times New Roman" w:eastAsia="Times New Roman" w:hAnsi="Times New Roman" w:cs="Times New Roman"/>
          <w:sz w:val="24"/>
          <w:szCs w:val="24"/>
        </w:rPr>
        <w:t>nolu</w:t>
      </w:r>
      <w:proofErr w:type="spellEnd"/>
      <w:r w:rsidRPr="008B0697">
        <w:rPr>
          <w:rFonts w:ascii="Times New Roman" w:eastAsia="Times New Roman" w:hAnsi="Times New Roman" w:cs="Times New Roman"/>
          <w:sz w:val="24"/>
          <w:szCs w:val="24"/>
        </w:rPr>
        <w:t xml:space="preserve"> kararları ile “Bilgin Sokak’ın işlek bir sokak olmadığı, sokağın dar bir yaya yolu niteliğinde olduğu, ticari alanın yaya ve</w:t>
      </w:r>
      <w:r w:rsidR="00DE247F">
        <w:rPr>
          <w:rFonts w:ascii="Times New Roman" w:eastAsia="Times New Roman" w:hAnsi="Times New Roman" w:cs="Times New Roman"/>
          <w:sz w:val="24"/>
          <w:szCs w:val="24"/>
        </w:rPr>
        <w:t xml:space="preserve"> taşıt trafiğine sebep olacağı</w:t>
      </w:r>
      <w:r w:rsidR="00E6764B" w:rsidRPr="008B0697">
        <w:rPr>
          <w:rFonts w:ascii="Times New Roman" w:eastAsia="Times New Roman" w:hAnsi="Times New Roman" w:cs="Times New Roman"/>
          <w:sz w:val="24"/>
          <w:szCs w:val="24"/>
        </w:rPr>
        <w:t>” gerekçeleri ile</w:t>
      </w:r>
      <w:r w:rsidRPr="008B0697">
        <w:rPr>
          <w:rFonts w:ascii="Times New Roman" w:eastAsia="Times New Roman" w:hAnsi="Times New Roman" w:cs="Times New Roman"/>
          <w:sz w:val="24"/>
          <w:szCs w:val="24"/>
        </w:rPr>
        <w:t xml:space="preserve"> reddedildiği görül</w:t>
      </w:r>
      <w:r w:rsidRPr="008B0697">
        <w:rPr>
          <w:rFonts w:ascii="Times New Roman" w:hAnsi="Times New Roman" w:cs="Times New Roman"/>
          <w:sz w:val="24"/>
          <w:szCs w:val="24"/>
        </w:rPr>
        <w:t>müş</w:t>
      </w:r>
      <w:r w:rsidR="00DE247F">
        <w:rPr>
          <w:rFonts w:ascii="Times New Roman" w:hAnsi="Times New Roman" w:cs="Times New Roman"/>
          <w:sz w:val="24"/>
          <w:szCs w:val="24"/>
        </w:rPr>
        <w:t>,</w:t>
      </w:r>
      <w:r w:rsidRPr="008B0697">
        <w:rPr>
          <w:rFonts w:ascii="Times New Roman" w:hAnsi="Times New Roman" w:cs="Times New Roman"/>
          <w:sz w:val="24"/>
          <w:szCs w:val="24"/>
        </w:rPr>
        <w:t xml:space="preserve"> yerinde ve paftasında tekrar yapılan incelemeler</w:t>
      </w:r>
      <w:r w:rsidR="00DE247F">
        <w:rPr>
          <w:rFonts w:ascii="Times New Roman" w:hAnsi="Times New Roman" w:cs="Times New Roman"/>
          <w:sz w:val="24"/>
          <w:szCs w:val="24"/>
        </w:rPr>
        <w:t>de</w:t>
      </w:r>
      <w:r w:rsidRPr="008B0697">
        <w:rPr>
          <w:rFonts w:ascii="Times New Roman" w:hAnsi="Times New Roman" w:cs="Times New Roman"/>
          <w:sz w:val="24"/>
          <w:szCs w:val="24"/>
        </w:rPr>
        <w:t xml:space="preserve"> farklı bir bulguya rastlanılmadığından talep uygun bulunmamıştır.</w:t>
      </w:r>
    </w:p>
    <w:p w:rsidR="0049212C" w:rsidRPr="008B0697" w:rsidRDefault="0049212C" w:rsidP="0049212C">
      <w:pPr>
        <w:pStyle w:val="ListeParagraf"/>
        <w:spacing w:before="100" w:beforeAutospacing="1" w:after="0" w:line="240" w:lineRule="auto"/>
        <w:ind w:left="0" w:right="29"/>
        <w:jc w:val="both"/>
        <w:rPr>
          <w:rFonts w:ascii="Times New Roman" w:hAnsi="Times New Roman" w:cs="Times New Roman"/>
          <w:sz w:val="24"/>
          <w:szCs w:val="24"/>
        </w:rPr>
      </w:pPr>
    </w:p>
    <w:p w:rsidR="0049212C" w:rsidRPr="008B0697" w:rsidRDefault="0049212C" w:rsidP="0049212C">
      <w:pPr>
        <w:pStyle w:val="ListeParagraf"/>
        <w:numPr>
          <w:ilvl w:val="0"/>
          <w:numId w:val="23"/>
        </w:numPr>
        <w:spacing w:before="100" w:beforeAutospacing="1" w:after="0" w:line="240" w:lineRule="auto"/>
        <w:ind w:left="0" w:right="29"/>
        <w:jc w:val="both"/>
        <w:rPr>
          <w:rFonts w:ascii="Times New Roman" w:hAnsi="Times New Roman" w:cs="Times New Roman"/>
          <w:sz w:val="24"/>
          <w:szCs w:val="24"/>
        </w:rPr>
      </w:pPr>
      <w:r w:rsidRPr="008B0697">
        <w:rPr>
          <w:rFonts w:ascii="Times New Roman" w:hAnsi="Times New Roman" w:cs="Times New Roman"/>
          <w:sz w:val="24"/>
          <w:szCs w:val="24"/>
        </w:rPr>
        <w:t xml:space="preserve">İmar ve Şehircilik Müdürlüğünün 02.07.2018 tarih ve 2232 sayılı yazısı </w:t>
      </w:r>
      <w:r w:rsidR="00DE247F">
        <w:rPr>
          <w:rFonts w:ascii="Times New Roman" w:hAnsi="Times New Roman" w:cs="Times New Roman"/>
          <w:sz w:val="24"/>
          <w:szCs w:val="24"/>
        </w:rPr>
        <w:t xml:space="preserve">ekinde yer alan </w:t>
      </w:r>
      <w:proofErr w:type="spellStart"/>
      <w:r w:rsidRPr="008B0697">
        <w:rPr>
          <w:rFonts w:ascii="Times New Roman" w:hAnsi="Times New Roman" w:cs="Times New Roman"/>
          <w:sz w:val="24"/>
          <w:szCs w:val="24"/>
        </w:rPr>
        <w:t>Beşbinevler</w:t>
      </w:r>
      <w:proofErr w:type="spellEnd"/>
      <w:r w:rsidRPr="008B0697">
        <w:rPr>
          <w:rFonts w:ascii="Times New Roman" w:hAnsi="Times New Roman" w:cs="Times New Roman"/>
          <w:sz w:val="24"/>
          <w:szCs w:val="24"/>
        </w:rPr>
        <w:t xml:space="preserve"> Mahallesi 269 ada 3 parsel maliklerinin parsel</w:t>
      </w:r>
      <w:r w:rsidR="00DE247F">
        <w:rPr>
          <w:rFonts w:ascii="Times New Roman" w:hAnsi="Times New Roman" w:cs="Times New Roman"/>
          <w:sz w:val="24"/>
          <w:szCs w:val="24"/>
        </w:rPr>
        <w:t>de</w:t>
      </w:r>
      <w:r w:rsidRPr="008B0697">
        <w:rPr>
          <w:rFonts w:ascii="Times New Roman" w:hAnsi="Times New Roman" w:cs="Times New Roman"/>
          <w:sz w:val="24"/>
          <w:szCs w:val="24"/>
        </w:rPr>
        <w:t xml:space="preserve"> zemin kat ticaret </w:t>
      </w:r>
      <w:r w:rsidR="00DE247F">
        <w:rPr>
          <w:rFonts w:ascii="Times New Roman" w:hAnsi="Times New Roman" w:cs="Times New Roman"/>
          <w:sz w:val="24"/>
          <w:szCs w:val="24"/>
        </w:rPr>
        <w:t xml:space="preserve">uygulanması talebi incelendiğinde; </w:t>
      </w:r>
      <w:r w:rsidRPr="008B0697">
        <w:rPr>
          <w:rFonts w:ascii="Times New Roman" w:eastAsia="Times New Roman" w:hAnsi="Times New Roman" w:cs="Times New Roman"/>
          <w:sz w:val="24"/>
          <w:szCs w:val="24"/>
        </w:rPr>
        <w:t xml:space="preserve">Mekansal Planlar Yapım Yönetmeliği ve eklerinde zemin kat ticaret uygulaması bulunmadığından 03.06.2015 tasdikli </w:t>
      </w:r>
      <w:proofErr w:type="gramStart"/>
      <w:r w:rsidRPr="008B0697">
        <w:rPr>
          <w:rFonts w:ascii="Times New Roman" w:eastAsia="Times New Roman" w:hAnsi="Times New Roman" w:cs="Times New Roman"/>
          <w:sz w:val="24"/>
          <w:szCs w:val="24"/>
        </w:rPr>
        <w:t>revizyon</w:t>
      </w:r>
      <w:proofErr w:type="gramEnd"/>
      <w:r w:rsidRPr="008B0697">
        <w:rPr>
          <w:rFonts w:ascii="Times New Roman" w:eastAsia="Times New Roman" w:hAnsi="Times New Roman" w:cs="Times New Roman"/>
          <w:sz w:val="24"/>
          <w:szCs w:val="24"/>
        </w:rPr>
        <w:t xml:space="preserve"> imar planlarında yol boyu zemin kat ticaret uygulaması yapılacak cadde isimleri mevcut teşekküle uygun olarak belirlenmiş olup, bunlar dışında ve konut alanında yer alan alanlarda ticaret uygulamasına izin verilme</w:t>
      </w:r>
      <w:r w:rsidRPr="008B0697">
        <w:rPr>
          <w:rFonts w:ascii="Times New Roman" w:hAnsi="Times New Roman" w:cs="Times New Roman"/>
          <w:sz w:val="24"/>
          <w:szCs w:val="24"/>
        </w:rPr>
        <w:t>diği,</w:t>
      </w:r>
      <w:r w:rsidRPr="008B0697">
        <w:rPr>
          <w:rFonts w:ascii="Times New Roman" w:eastAsia="Times New Roman" w:hAnsi="Times New Roman" w:cs="Times New Roman"/>
          <w:sz w:val="24"/>
          <w:szCs w:val="24"/>
        </w:rPr>
        <w:t xml:space="preserve"> </w:t>
      </w:r>
      <w:r w:rsidRPr="008B0697">
        <w:rPr>
          <w:rFonts w:ascii="Times New Roman" w:hAnsi="Times New Roman" w:cs="Times New Roman"/>
          <w:sz w:val="24"/>
          <w:szCs w:val="24"/>
        </w:rPr>
        <w:t xml:space="preserve">269 ada 3 parselle ilgili daha önce benzer bir teklif sunulduğu, sunulan teklifin Belediye Meclisimizin 03.01.2018 tarih ve 8 </w:t>
      </w:r>
      <w:proofErr w:type="spellStart"/>
      <w:r w:rsidRPr="008B0697">
        <w:rPr>
          <w:rFonts w:ascii="Times New Roman" w:hAnsi="Times New Roman" w:cs="Times New Roman"/>
          <w:sz w:val="24"/>
          <w:szCs w:val="24"/>
        </w:rPr>
        <w:t>nolu</w:t>
      </w:r>
      <w:proofErr w:type="spellEnd"/>
      <w:r w:rsidRPr="008B0697">
        <w:rPr>
          <w:rFonts w:ascii="Times New Roman" w:hAnsi="Times New Roman" w:cs="Times New Roman"/>
          <w:sz w:val="24"/>
          <w:szCs w:val="24"/>
        </w:rPr>
        <w:t xml:space="preserve"> kararı ile “parselin cephe aldığı parselin tali yol niteliğinde olduğu ve konut ağırlıklı bir bölge olması sebebiyle zemin kat ticaret kullanımının uygun bulunmadığı” </w:t>
      </w:r>
      <w:r w:rsidR="0012549F" w:rsidRPr="008B0697">
        <w:rPr>
          <w:rFonts w:ascii="Times New Roman" w:hAnsi="Times New Roman" w:cs="Times New Roman"/>
          <w:sz w:val="24"/>
          <w:szCs w:val="24"/>
        </w:rPr>
        <w:t>gerekçeleri</w:t>
      </w:r>
      <w:r w:rsidRPr="008B0697">
        <w:rPr>
          <w:rFonts w:ascii="Times New Roman" w:hAnsi="Times New Roman" w:cs="Times New Roman"/>
          <w:sz w:val="24"/>
          <w:szCs w:val="24"/>
        </w:rPr>
        <w:t xml:space="preserve"> ile reddedildiği görülmektedir. Ayrıca Belediye Meclisimizin 07.03.2018 tarih ve 39 </w:t>
      </w:r>
      <w:proofErr w:type="spellStart"/>
      <w:r w:rsidRPr="008B0697">
        <w:rPr>
          <w:rFonts w:ascii="Times New Roman" w:hAnsi="Times New Roman" w:cs="Times New Roman"/>
          <w:sz w:val="24"/>
          <w:szCs w:val="24"/>
        </w:rPr>
        <w:t>nolu</w:t>
      </w:r>
      <w:proofErr w:type="spellEnd"/>
      <w:r w:rsidRPr="008B0697">
        <w:rPr>
          <w:rFonts w:ascii="Times New Roman" w:hAnsi="Times New Roman" w:cs="Times New Roman"/>
          <w:sz w:val="24"/>
          <w:szCs w:val="24"/>
        </w:rPr>
        <w:t xml:space="preserve"> kararı ile de 05.05.2010 tasdik tarihli imar planının plan notlarının konut altı ticaret uygulamaları ile </w:t>
      </w:r>
      <w:proofErr w:type="gramStart"/>
      <w:r w:rsidRPr="008B0697">
        <w:rPr>
          <w:rFonts w:ascii="Times New Roman" w:hAnsi="Times New Roman" w:cs="Times New Roman"/>
          <w:sz w:val="24"/>
          <w:szCs w:val="24"/>
        </w:rPr>
        <w:t>ilgili  D</w:t>
      </w:r>
      <w:proofErr w:type="gramEnd"/>
      <w:r w:rsidRPr="008B0697">
        <w:rPr>
          <w:rFonts w:ascii="Times New Roman" w:hAnsi="Times New Roman" w:cs="Times New Roman"/>
          <w:sz w:val="24"/>
          <w:szCs w:val="24"/>
        </w:rPr>
        <w:t>-)  maddesine “</w:t>
      </w:r>
      <w:r w:rsidRPr="008B0697">
        <w:rPr>
          <w:rFonts w:ascii="Times New Roman" w:hAnsi="Times New Roman" w:cs="Times New Roman"/>
          <w:spacing w:val="22"/>
          <w:sz w:val="24"/>
          <w:szCs w:val="24"/>
        </w:rPr>
        <w:t>5000 EVLER MAHALLESİNDE 18 M VE ÜZERİ GENİŞLİKTEKİ YOLLAR ÜZERİNDEKİ 2000 M² VE ÜZERİNDEKİ BÜYÜKLÜĞE SAHİP KONUT PARSELLERİNDE EMSAL İÇİNDE KALMAK KAYDIYLA TOPLAM EMSALİN % 10 ‘U ORANINDA” olmak üzere “BU YOLLARDAN CEPHE ALAN BİNALAR ALTINDA TİCARİ BİRİMLER YER ALABİLİR</w:t>
      </w:r>
      <w:proofErr w:type="gramStart"/>
      <w:r w:rsidR="00DE247F">
        <w:rPr>
          <w:rFonts w:ascii="Times New Roman" w:hAnsi="Times New Roman" w:cs="Times New Roman"/>
          <w:spacing w:val="22"/>
          <w:sz w:val="24"/>
          <w:szCs w:val="24"/>
        </w:rPr>
        <w:t>…..</w:t>
      </w:r>
      <w:r w:rsidRPr="008B0697">
        <w:rPr>
          <w:rFonts w:ascii="Times New Roman" w:hAnsi="Times New Roman" w:cs="Times New Roman"/>
          <w:spacing w:val="22"/>
          <w:sz w:val="24"/>
          <w:szCs w:val="24"/>
        </w:rPr>
        <w:t>.</w:t>
      </w:r>
      <w:proofErr w:type="gramEnd"/>
      <w:r w:rsidRPr="008B0697">
        <w:rPr>
          <w:rFonts w:ascii="Times New Roman" w:hAnsi="Times New Roman" w:cs="Times New Roman"/>
          <w:spacing w:val="22"/>
          <w:sz w:val="24"/>
          <w:szCs w:val="24"/>
        </w:rPr>
        <w:t xml:space="preserve">YUKARIDA BELİRTİLENDEN DAHA DAR YOLLARA CEPHELİ KONUT ALANLARINDA KONUT ALTI TİCARET KULLANIMINA İZİN VERİLMEYECEKTİR.” </w:t>
      </w:r>
      <w:r w:rsidRPr="008B0697">
        <w:rPr>
          <w:rFonts w:ascii="Times New Roman" w:hAnsi="Times New Roman" w:cs="Times New Roman"/>
          <w:sz w:val="24"/>
          <w:szCs w:val="24"/>
        </w:rPr>
        <w:t>şeklinde plan notu eklenmiş olup talebe konu parsel</w:t>
      </w:r>
      <w:r w:rsidR="00DE247F">
        <w:rPr>
          <w:rFonts w:ascii="Times New Roman" w:hAnsi="Times New Roman" w:cs="Times New Roman"/>
          <w:sz w:val="24"/>
          <w:szCs w:val="24"/>
        </w:rPr>
        <w:t>in</w:t>
      </w:r>
      <w:r w:rsidRPr="008B0697">
        <w:rPr>
          <w:rFonts w:ascii="Times New Roman" w:hAnsi="Times New Roman" w:cs="Times New Roman"/>
          <w:sz w:val="24"/>
          <w:szCs w:val="24"/>
        </w:rPr>
        <w:t xml:space="preserve"> plan notu</w:t>
      </w:r>
      <w:r w:rsidR="00DE247F">
        <w:rPr>
          <w:rFonts w:ascii="Times New Roman" w:hAnsi="Times New Roman" w:cs="Times New Roman"/>
          <w:sz w:val="24"/>
          <w:szCs w:val="24"/>
        </w:rPr>
        <w:t>ndaki</w:t>
      </w:r>
      <w:r w:rsidRPr="008B0697">
        <w:rPr>
          <w:rFonts w:ascii="Times New Roman" w:hAnsi="Times New Roman" w:cs="Times New Roman"/>
          <w:sz w:val="24"/>
          <w:szCs w:val="24"/>
        </w:rPr>
        <w:t xml:space="preserve"> şartları sağlamadığı görüldüğünden talep uygun bulunmamıştır.</w:t>
      </w:r>
    </w:p>
    <w:p w:rsidR="0005441F" w:rsidRPr="008B0697" w:rsidRDefault="0005441F" w:rsidP="0005441F">
      <w:pPr>
        <w:pStyle w:val="ListeParagraf"/>
        <w:spacing w:before="100" w:beforeAutospacing="1" w:after="0" w:line="240" w:lineRule="auto"/>
        <w:ind w:left="0" w:right="29"/>
        <w:jc w:val="both"/>
        <w:rPr>
          <w:rFonts w:ascii="Times New Roman" w:hAnsi="Times New Roman" w:cs="Times New Roman"/>
          <w:sz w:val="24"/>
          <w:szCs w:val="24"/>
        </w:rPr>
      </w:pPr>
    </w:p>
    <w:p w:rsidR="000F1F94" w:rsidRPr="00E27C29" w:rsidRDefault="0005441F" w:rsidP="0049212C">
      <w:pPr>
        <w:pStyle w:val="ListeParagraf"/>
        <w:numPr>
          <w:ilvl w:val="0"/>
          <w:numId w:val="23"/>
        </w:numPr>
        <w:spacing w:before="100" w:beforeAutospacing="1" w:after="0" w:line="240" w:lineRule="auto"/>
        <w:ind w:left="0" w:right="29"/>
        <w:jc w:val="both"/>
        <w:rPr>
          <w:rFonts w:ascii="Times New Roman" w:hAnsi="Times New Roman" w:cs="Times New Roman"/>
          <w:sz w:val="24"/>
          <w:szCs w:val="24"/>
        </w:rPr>
      </w:pPr>
      <w:proofErr w:type="gramStart"/>
      <w:r w:rsidRPr="00E27C29">
        <w:rPr>
          <w:rFonts w:ascii="Times New Roman" w:hAnsi="Times New Roman" w:cs="Times New Roman"/>
          <w:sz w:val="24"/>
          <w:szCs w:val="24"/>
        </w:rPr>
        <w:lastRenderedPageBreak/>
        <w:t xml:space="preserve">İmar ve Şehircilik Müdürlüğünün 04.04.2018 tarih ve 1234 sayılı yazısı </w:t>
      </w:r>
      <w:r w:rsidR="00EF1079">
        <w:rPr>
          <w:rFonts w:ascii="Times New Roman" w:hAnsi="Times New Roman" w:cs="Times New Roman"/>
          <w:sz w:val="24"/>
          <w:szCs w:val="24"/>
        </w:rPr>
        <w:t xml:space="preserve">ekinde yer alan </w:t>
      </w:r>
      <w:r w:rsidRPr="00E27C29">
        <w:rPr>
          <w:rFonts w:ascii="Times New Roman" w:eastAsia="Times New Roman" w:hAnsi="Times New Roman" w:cs="Times New Roman"/>
          <w:sz w:val="24"/>
          <w:szCs w:val="24"/>
        </w:rPr>
        <w:t>Kurtuluş Mahallesi, 480 ada 22 ve 23 parsel</w:t>
      </w:r>
      <w:r w:rsidR="00EF1079">
        <w:rPr>
          <w:rFonts w:ascii="Times New Roman" w:eastAsia="Times New Roman" w:hAnsi="Times New Roman" w:cs="Times New Roman"/>
          <w:sz w:val="24"/>
          <w:szCs w:val="24"/>
        </w:rPr>
        <w:t xml:space="preserve">lerde yol daraltma niteliğindeki plan değişikliği teklifi </w:t>
      </w:r>
      <w:r w:rsidR="00EF1079" w:rsidRPr="00E27C29">
        <w:rPr>
          <w:rFonts w:ascii="Times New Roman" w:hAnsi="Times New Roman" w:cs="Times New Roman"/>
          <w:sz w:val="24"/>
          <w:szCs w:val="24"/>
        </w:rPr>
        <w:t>incelendiğinde;</w:t>
      </w:r>
      <w:r w:rsidR="00EF1079" w:rsidRPr="00E27C29">
        <w:rPr>
          <w:rFonts w:ascii="Times New Roman" w:eastAsia="Times New Roman" w:hAnsi="Times New Roman" w:cs="Times New Roman"/>
          <w:sz w:val="24"/>
          <w:szCs w:val="24"/>
        </w:rPr>
        <w:t xml:space="preserve"> </w:t>
      </w:r>
      <w:r w:rsidRPr="00E27C29">
        <w:rPr>
          <w:rFonts w:ascii="Times New Roman" w:eastAsia="Times New Roman" w:hAnsi="Times New Roman" w:cs="Times New Roman"/>
          <w:sz w:val="24"/>
          <w:szCs w:val="24"/>
        </w:rPr>
        <w:t>meri imar planında Emsal=0.80 yapılaşma koşullarına sahip sanayi tesisi alanında ve yolda kalan parsellerin güney kısmındaki</w:t>
      </w:r>
      <w:r w:rsidR="00EF1079">
        <w:rPr>
          <w:rFonts w:ascii="Times New Roman" w:eastAsia="Times New Roman" w:hAnsi="Times New Roman" w:cs="Times New Roman"/>
          <w:sz w:val="24"/>
          <w:szCs w:val="24"/>
        </w:rPr>
        <w:t>,</w:t>
      </w:r>
      <w:r w:rsidRPr="00E27C29">
        <w:rPr>
          <w:rFonts w:ascii="Times New Roman" w:eastAsia="Times New Roman" w:hAnsi="Times New Roman" w:cs="Times New Roman"/>
          <w:sz w:val="24"/>
          <w:szCs w:val="24"/>
        </w:rPr>
        <w:t xml:space="preserve"> </w:t>
      </w:r>
      <w:r w:rsidR="00EF1079">
        <w:rPr>
          <w:rFonts w:ascii="Times New Roman" w:eastAsia="Times New Roman" w:hAnsi="Times New Roman" w:cs="Times New Roman"/>
          <w:sz w:val="24"/>
          <w:szCs w:val="24"/>
        </w:rPr>
        <w:t xml:space="preserve">bazı kısımlarda 25 m ye kadar genişleyen 20 m.lik trafik yolunun 15 m ye düşürülmesi ile </w:t>
      </w:r>
      <w:r w:rsidRPr="00E27C29">
        <w:rPr>
          <w:rFonts w:ascii="Times New Roman" w:eastAsia="Times New Roman" w:hAnsi="Times New Roman" w:cs="Times New Roman"/>
          <w:sz w:val="24"/>
          <w:szCs w:val="24"/>
        </w:rPr>
        <w:t>sanayi tesisi alanının parsel sınırları içerisin</w:t>
      </w:r>
      <w:r w:rsidR="00EF1079">
        <w:rPr>
          <w:rFonts w:ascii="Times New Roman" w:eastAsia="Times New Roman" w:hAnsi="Times New Roman" w:cs="Times New Roman"/>
          <w:sz w:val="24"/>
          <w:szCs w:val="24"/>
        </w:rPr>
        <w:t xml:space="preserve">de kalacak şekilde büyütüldüğü görülmüştür. </w:t>
      </w:r>
      <w:proofErr w:type="gramEnd"/>
      <w:r w:rsidR="00EF1079">
        <w:rPr>
          <w:rFonts w:ascii="Times New Roman" w:eastAsia="Times New Roman" w:hAnsi="Times New Roman" w:cs="Times New Roman"/>
          <w:sz w:val="24"/>
          <w:szCs w:val="24"/>
        </w:rPr>
        <w:t xml:space="preserve">Değişiklik teklifi ile </w:t>
      </w:r>
      <w:r w:rsidR="00EF1079" w:rsidRPr="00E27C29">
        <w:rPr>
          <w:rFonts w:ascii="Times New Roman" w:eastAsia="Times New Roman" w:hAnsi="Times New Roman" w:cs="Times New Roman"/>
          <w:sz w:val="24"/>
          <w:szCs w:val="24"/>
        </w:rPr>
        <w:t xml:space="preserve">plana ilave nüfus getirilmediği, donatı dengesinin olumsuz etkilenmediği, </w:t>
      </w:r>
      <w:r w:rsidR="00EF1079">
        <w:rPr>
          <w:rFonts w:ascii="Times New Roman" w:eastAsia="Times New Roman" w:hAnsi="Times New Roman" w:cs="Times New Roman"/>
          <w:sz w:val="24"/>
          <w:szCs w:val="24"/>
        </w:rPr>
        <w:t>ancak p</w:t>
      </w:r>
      <w:r w:rsidR="00EF1079" w:rsidRPr="00E27C29">
        <w:rPr>
          <w:rFonts w:ascii="Times New Roman" w:eastAsia="Times New Roman" w:hAnsi="Times New Roman" w:cs="Times New Roman"/>
          <w:sz w:val="24"/>
          <w:szCs w:val="24"/>
        </w:rPr>
        <w:t xml:space="preserve">arsellerin doğusunda yer alan 20 metrelik yolun devamı niteliğinde olan yolun </w:t>
      </w:r>
      <w:r w:rsidR="00EF1079">
        <w:rPr>
          <w:rFonts w:ascii="Times New Roman" w:eastAsia="Times New Roman" w:hAnsi="Times New Roman" w:cs="Times New Roman"/>
          <w:sz w:val="24"/>
          <w:szCs w:val="24"/>
        </w:rPr>
        <w:t xml:space="preserve">daraltılmasının uzun ve geniş araç trafiğine maruz olan bölgede </w:t>
      </w:r>
      <w:r w:rsidR="00EF1079" w:rsidRPr="00E27C29">
        <w:rPr>
          <w:rFonts w:ascii="Times New Roman" w:eastAsia="Times New Roman" w:hAnsi="Times New Roman" w:cs="Times New Roman"/>
          <w:sz w:val="24"/>
          <w:szCs w:val="24"/>
        </w:rPr>
        <w:t>trafik sorunlarına yol açabileceği</w:t>
      </w:r>
      <w:r w:rsidR="00EF1079">
        <w:rPr>
          <w:rFonts w:ascii="Times New Roman" w:eastAsia="Times New Roman" w:hAnsi="Times New Roman" w:cs="Times New Roman"/>
          <w:sz w:val="24"/>
          <w:szCs w:val="24"/>
        </w:rPr>
        <w:t xml:space="preserve"> sebebiyle </w:t>
      </w:r>
      <w:r w:rsidR="00371D90">
        <w:rPr>
          <w:rFonts w:ascii="Times New Roman" w:eastAsia="Times New Roman" w:hAnsi="Times New Roman" w:cs="Times New Roman"/>
          <w:sz w:val="24"/>
          <w:szCs w:val="24"/>
        </w:rPr>
        <w:t xml:space="preserve">teklifin </w:t>
      </w:r>
      <w:r w:rsidRPr="00E27C29">
        <w:rPr>
          <w:rFonts w:ascii="Times New Roman" w:eastAsia="Times New Roman" w:hAnsi="Times New Roman" w:cs="Times New Roman"/>
          <w:sz w:val="24"/>
          <w:szCs w:val="24"/>
        </w:rPr>
        <w:t>uygun olmadığı</w:t>
      </w:r>
      <w:r w:rsidRPr="00E27C29">
        <w:rPr>
          <w:rFonts w:ascii="Times New Roman" w:hAnsi="Times New Roman" w:cs="Times New Roman"/>
          <w:sz w:val="24"/>
          <w:szCs w:val="24"/>
        </w:rPr>
        <w:t xml:space="preserve"> </w:t>
      </w:r>
      <w:r w:rsidR="00EF1079">
        <w:rPr>
          <w:rFonts w:ascii="Times New Roman" w:hAnsi="Times New Roman" w:cs="Times New Roman"/>
          <w:sz w:val="24"/>
          <w:szCs w:val="24"/>
        </w:rPr>
        <w:t>a</w:t>
      </w:r>
      <w:r w:rsidRPr="00E27C29">
        <w:rPr>
          <w:rFonts w:ascii="Times New Roman" w:hAnsi="Times New Roman" w:cs="Times New Roman"/>
          <w:sz w:val="24"/>
          <w:szCs w:val="24"/>
        </w:rPr>
        <w:t>ncak</w:t>
      </w:r>
      <w:r w:rsidR="00EF1079">
        <w:rPr>
          <w:rFonts w:ascii="Times New Roman" w:hAnsi="Times New Roman" w:cs="Times New Roman"/>
          <w:sz w:val="24"/>
          <w:szCs w:val="24"/>
        </w:rPr>
        <w:t>,</w:t>
      </w:r>
      <w:r w:rsidRPr="00E27C29">
        <w:rPr>
          <w:rFonts w:ascii="Times New Roman" w:hAnsi="Times New Roman" w:cs="Times New Roman"/>
          <w:sz w:val="24"/>
          <w:szCs w:val="24"/>
        </w:rPr>
        <w:t xml:space="preserve"> parsel</w:t>
      </w:r>
      <w:r w:rsidR="00371D90">
        <w:rPr>
          <w:rFonts w:ascii="Times New Roman" w:hAnsi="Times New Roman" w:cs="Times New Roman"/>
          <w:sz w:val="24"/>
          <w:szCs w:val="24"/>
        </w:rPr>
        <w:t xml:space="preserve">de yapılaşma alanı ile ilgili sıkıntılar mevcut ise bölgedeki diğer bazı adalarda olduğu gibi 10 m olan yapı yaklaşma mesafesinin 5 m olarak değiştirilmesi şeklinde plan teklifinin düzeltilerek uygun </w:t>
      </w:r>
      <w:proofErr w:type="gramStart"/>
      <w:r w:rsidR="00371D90">
        <w:rPr>
          <w:rFonts w:ascii="Times New Roman" w:hAnsi="Times New Roman" w:cs="Times New Roman"/>
          <w:sz w:val="24"/>
          <w:szCs w:val="24"/>
        </w:rPr>
        <w:t>olduğuna  karar</w:t>
      </w:r>
      <w:proofErr w:type="gramEnd"/>
      <w:r w:rsidR="00371D90">
        <w:rPr>
          <w:rFonts w:ascii="Times New Roman" w:hAnsi="Times New Roman" w:cs="Times New Roman"/>
          <w:sz w:val="24"/>
          <w:szCs w:val="24"/>
        </w:rPr>
        <w:t xml:space="preserve"> verilmiştir. </w:t>
      </w:r>
    </w:p>
    <w:p w:rsidR="008E61AA" w:rsidRPr="008B0697" w:rsidRDefault="008E61AA" w:rsidP="008E61AA">
      <w:pPr>
        <w:pStyle w:val="ListeParagraf"/>
        <w:spacing w:before="100" w:beforeAutospacing="1" w:after="0" w:line="240" w:lineRule="auto"/>
        <w:ind w:left="0" w:right="29"/>
        <w:jc w:val="both"/>
        <w:rPr>
          <w:rFonts w:ascii="Times New Roman" w:hAnsi="Times New Roman" w:cs="Times New Roman"/>
          <w:sz w:val="24"/>
          <w:szCs w:val="24"/>
        </w:rPr>
      </w:pPr>
    </w:p>
    <w:p w:rsidR="00EA64CC" w:rsidRDefault="00EA64CC" w:rsidP="0052156F">
      <w:pPr>
        <w:pStyle w:val="ListeParagraf"/>
        <w:numPr>
          <w:ilvl w:val="0"/>
          <w:numId w:val="23"/>
        </w:numPr>
        <w:spacing w:before="100" w:beforeAutospacing="1" w:after="0" w:line="240" w:lineRule="auto"/>
        <w:ind w:left="0" w:right="-141"/>
        <w:jc w:val="both"/>
        <w:rPr>
          <w:rFonts w:ascii="Times New Roman" w:eastAsia="Times New Roman" w:hAnsi="Times New Roman" w:cs="Times New Roman"/>
          <w:sz w:val="24"/>
          <w:szCs w:val="24"/>
        </w:rPr>
      </w:pPr>
      <w:r w:rsidRPr="008B0697">
        <w:rPr>
          <w:rFonts w:ascii="Times New Roman" w:hAnsi="Times New Roman" w:cs="Times New Roman"/>
          <w:sz w:val="24"/>
          <w:szCs w:val="24"/>
        </w:rPr>
        <w:t>Komisyonumuz gündeminde bulunan araştırma ve incelemeleri devam eden diğer taleplerin tekrar komisyonumuza havalesi arz olunu</w:t>
      </w:r>
      <w:r w:rsidRPr="008B0697">
        <w:rPr>
          <w:rFonts w:ascii="Times New Roman" w:eastAsia="Times New Roman" w:hAnsi="Times New Roman" w:cs="Times New Roman"/>
          <w:sz w:val="24"/>
          <w:szCs w:val="24"/>
        </w:rPr>
        <w:t>r.</w:t>
      </w:r>
      <w:r w:rsidR="00D662E4">
        <w:rPr>
          <w:rFonts w:ascii="Times New Roman" w:eastAsia="Times New Roman" w:hAnsi="Times New Roman" w:cs="Times New Roman"/>
          <w:sz w:val="24"/>
          <w:szCs w:val="24"/>
        </w:rPr>
        <w:t>13</w:t>
      </w:r>
      <w:r w:rsidR="00136984" w:rsidRPr="008B0697">
        <w:rPr>
          <w:rFonts w:ascii="Times New Roman" w:eastAsia="Times New Roman" w:hAnsi="Times New Roman" w:cs="Times New Roman"/>
          <w:sz w:val="24"/>
          <w:szCs w:val="24"/>
        </w:rPr>
        <w:t>.07</w:t>
      </w:r>
      <w:r w:rsidR="00683530" w:rsidRPr="008B0697">
        <w:rPr>
          <w:rFonts w:ascii="Times New Roman" w:eastAsia="Times New Roman" w:hAnsi="Times New Roman" w:cs="Times New Roman"/>
          <w:sz w:val="24"/>
          <w:szCs w:val="24"/>
        </w:rPr>
        <w:t>.2018</w:t>
      </w:r>
    </w:p>
    <w:p w:rsidR="00371D90" w:rsidRPr="00371D90" w:rsidRDefault="00371D90" w:rsidP="00371D90">
      <w:pPr>
        <w:pStyle w:val="ListeParagraf"/>
        <w:rPr>
          <w:rFonts w:ascii="Times New Roman" w:eastAsia="Times New Roman" w:hAnsi="Times New Roman" w:cs="Times New Roman"/>
          <w:sz w:val="24"/>
          <w:szCs w:val="24"/>
        </w:rPr>
      </w:pPr>
    </w:p>
    <w:p w:rsidR="00371D90" w:rsidRPr="00371D90" w:rsidRDefault="00371D90" w:rsidP="00371D90">
      <w:pPr>
        <w:spacing w:before="100" w:beforeAutospacing="1" w:after="0" w:line="240" w:lineRule="auto"/>
        <w:ind w:right="-141"/>
        <w:jc w:val="both"/>
        <w:rPr>
          <w:rFonts w:ascii="Times New Roman" w:eastAsia="Times New Roman" w:hAnsi="Times New Roman" w:cs="Times New Roman"/>
          <w:sz w:val="24"/>
          <w:szCs w:val="24"/>
        </w:rPr>
      </w:pPr>
    </w:p>
    <w:p w:rsidR="008950D2" w:rsidRPr="008B0697" w:rsidRDefault="008950D2" w:rsidP="0052156F">
      <w:pPr>
        <w:pStyle w:val="ListeParagraf"/>
        <w:spacing w:before="100" w:beforeAutospacing="1" w:after="0" w:line="240" w:lineRule="auto"/>
        <w:ind w:left="0"/>
        <w:jc w:val="both"/>
        <w:rPr>
          <w:rFonts w:ascii="Times New Roman" w:hAnsi="Times New Roman" w:cs="Times New Roman"/>
          <w:sz w:val="24"/>
          <w:szCs w:val="24"/>
        </w:rPr>
      </w:pPr>
    </w:p>
    <w:p w:rsidR="005446AD" w:rsidRPr="008B0697" w:rsidRDefault="005446AD" w:rsidP="0052156F">
      <w:pPr>
        <w:pStyle w:val="ListeParagraf"/>
        <w:spacing w:before="100" w:beforeAutospacing="1" w:after="0" w:line="240" w:lineRule="auto"/>
        <w:ind w:left="0"/>
        <w:jc w:val="both"/>
        <w:rPr>
          <w:rFonts w:ascii="Times New Roman" w:hAnsi="Times New Roman" w:cs="Times New Roman"/>
          <w:sz w:val="24"/>
          <w:szCs w:val="24"/>
        </w:rPr>
      </w:pPr>
    </w:p>
    <w:p w:rsidR="00EB6D33" w:rsidRPr="008B0697" w:rsidRDefault="00484CEC" w:rsidP="0052156F">
      <w:pPr>
        <w:pStyle w:val="ListeParagraf"/>
        <w:spacing w:before="100" w:beforeAutospacing="1" w:after="0" w:line="240" w:lineRule="auto"/>
        <w:ind w:left="0" w:right="-648" w:firstLine="708"/>
        <w:jc w:val="both"/>
        <w:rPr>
          <w:rFonts w:ascii="Times New Roman" w:hAnsi="Times New Roman" w:cs="Times New Roman"/>
          <w:sz w:val="24"/>
          <w:szCs w:val="24"/>
        </w:rPr>
      </w:pPr>
      <w:r w:rsidRPr="008B0697">
        <w:rPr>
          <w:rFonts w:ascii="Times New Roman" w:hAnsi="Times New Roman" w:cs="Times New Roman"/>
          <w:sz w:val="24"/>
          <w:szCs w:val="24"/>
        </w:rPr>
        <w:t xml:space="preserve">  </w:t>
      </w:r>
      <w:r w:rsidR="00EB6D33" w:rsidRPr="008B0697">
        <w:rPr>
          <w:rFonts w:ascii="Times New Roman" w:hAnsi="Times New Roman" w:cs="Times New Roman"/>
          <w:sz w:val="24"/>
          <w:szCs w:val="24"/>
        </w:rPr>
        <w:t xml:space="preserve">Harun CEBECİ                                 Celal YÖRÜR                       </w:t>
      </w:r>
      <w:r w:rsidR="00074EE8" w:rsidRPr="008B0697">
        <w:rPr>
          <w:rFonts w:ascii="Times New Roman" w:hAnsi="Times New Roman" w:cs="Times New Roman"/>
          <w:sz w:val="24"/>
          <w:szCs w:val="24"/>
        </w:rPr>
        <w:t>Celal YILMAZ</w:t>
      </w:r>
    </w:p>
    <w:p w:rsidR="00EB6D33" w:rsidRDefault="00EB6D33" w:rsidP="0052156F">
      <w:pPr>
        <w:pStyle w:val="ListeParagraf"/>
        <w:spacing w:before="100" w:beforeAutospacing="1" w:after="0" w:line="240" w:lineRule="auto"/>
        <w:ind w:left="0" w:right="-648" w:firstLine="708"/>
        <w:jc w:val="both"/>
        <w:rPr>
          <w:rFonts w:ascii="Times New Roman" w:hAnsi="Times New Roman" w:cs="Times New Roman"/>
          <w:sz w:val="24"/>
          <w:szCs w:val="24"/>
        </w:rPr>
      </w:pPr>
      <w:r w:rsidRPr="008B0697">
        <w:rPr>
          <w:rFonts w:ascii="Times New Roman" w:hAnsi="Times New Roman" w:cs="Times New Roman"/>
          <w:sz w:val="24"/>
          <w:szCs w:val="24"/>
        </w:rPr>
        <w:t xml:space="preserve">Komisyon Başkanı                                     Üye                                     </w:t>
      </w:r>
      <w:r w:rsidR="00641A12" w:rsidRPr="008B0697">
        <w:rPr>
          <w:rFonts w:ascii="Times New Roman" w:hAnsi="Times New Roman" w:cs="Times New Roman"/>
          <w:sz w:val="24"/>
          <w:szCs w:val="24"/>
        </w:rPr>
        <w:t xml:space="preserve">  </w:t>
      </w:r>
      <w:r w:rsidR="00074EE8" w:rsidRPr="008B0697">
        <w:rPr>
          <w:rFonts w:ascii="Times New Roman" w:hAnsi="Times New Roman" w:cs="Times New Roman"/>
          <w:sz w:val="24"/>
          <w:szCs w:val="24"/>
        </w:rPr>
        <w:t xml:space="preserve">  </w:t>
      </w:r>
      <w:proofErr w:type="spellStart"/>
      <w:r w:rsidRPr="008B0697">
        <w:rPr>
          <w:rFonts w:ascii="Times New Roman" w:hAnsi="Times New Roman" w:cs="Times New Roman"/>
          <w:sz w:val="24"/>
          <w:szCs w:val="24"/>
        </w:rPr>
        <w:t>Üye</w:t>
      </w:r>
      <w:proofErr w:type="spellEnd"/>
    </w:p>
    <w:p w:rsidR="00371D90" w:rsidRPr="008B0697" w:rsidRDefault="00371D90" w:rsidP="0052156F">
      <w:pPr>
        <w:pStyle w:val="ListeParagraf"/>
        <w:spacing w:before="100" w:beforeAutospacing="1" w:after="0" w:line="240" w:lineRule="auto"/>
        <w:ind w:left="0" w:right="-648" w:firstLine="708"/>
        <w:jc w:val="both"/>
        <w:rPr>
          <w:rFonts w:ascii="Times New Roman" w:hAnsi="Times New Roman" w:cs="Times New Roman"/>
          <w:sz w:val="24"/>
          <w:szCs w:val="24"/>
        </w:rPr>
      </w:pPr>
    </w:p>
    <w:p w:rsidR="00EB6D33" w:rsidRPr="008B0697"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p>
    <w:p w:rsidR="008950D2" w:rsidRPr="008B0697" w:rsidRDefault="008950D2" w:rsidP="0052156F">
      <w:pPr>
        <w:pStyle w:val="ListeParagraf"/>
        <w:spacing w:before="100" w:beforeAutospacing="1" w:after="0" w:line="240" w:lineRule="auto"/>
        <w:ind w:left="0" w:right="-648"/>
        <w:jc w:val="both"/>
        <w:rPr>
          <w:rFonts w:ascii="Times New Roman" w:hAnsi="Times New Roman" w:cs="Times New Roman"/>
          <w:sz w:val="24"/>
          <w:szCs w:val="24"/>
        </w:rPr>
      </w:pPr>
    </w:p>
    <w:p w:rsidR="00EB6D33" w:rsidRPr="008B0697"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p>
    <w:p w:rsidR="00EB6D33" w:rsidRPr="008B0697"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r w:rsidRPr="008B0697">
        <w:rPr>
          <w:rFonts w:ascii="Times New Roman" w:hAnsi="Times New Roman" w:cs="Times New Roman"/>
          <w:sz w:val="24"/>
          <w:szCs w:val="24"/>
        </w:rPr>
        <w:t xml:space="preserve">        </w:t>
      </w:r>
      <w:r w:rsidR="008A375B" w:rsidRPr="008B0697">
        <w:rPr>
          <w:rFonts w:ascii="Times New Roman" w:hAnsi="Times New Roman" w:cs="Times New Roman"/>
          <w:sz w:val="24"/>
          <w:szCs w:val="24"/>
        </w:rPr>
        <w:tab/>
      </w:r>
      <w:r w:rsidR="00484CEC" w:rsidRPr="008B0697">
        <w:rPr>
          <w:rFonts w:ascii="Times New Roman" w:hAnsi="Times New Roman" w:cs="Times New Roman"/>
          <w:sz w:val="24"/>
          <w:szCs w:val="24"/>
        </w:rPr>
        <w:t xml:space="preserve">      </w:t>
      </w:r>
      <w:r w:rsidRPr="008B0697">
        <w:rPr>
          <w:rFonts w:ascii="Times New Roman" w:hAnsi="Times New Roman" w:cs="Times New Roman"/>
          <w:sz w:val="24"/>
          <w:szCs w:val="24"/>
        </w:rPr>
        <w:t xml:space="preserve">Dursun ARMAĞAN  </w:t>
      </w:r>
      <w:r w:rsidRPr="008B0697">
        <w:rPr>
          <w:rFonts w:ascii="Times New Roman" w:hAnsi="Times New Roman" w:cs="Times New Roman"/>
          <w:sz w:val="24"/>
          <w:szCs w:val="24"/>
        </w:rPr>
        <w:tab/>
      </w:r>
      <w:r w:rsidR="00484CEC" w:rsidRPr="008B0697">
        <w:rPr>
          <w:rFonts w:ascii="Times New Roman" w:hAnsi="Times New Roman" w:cs="Times New Roman"/>
          <w:sz w:val="24"/>
          <w:szCs w:val="24"/>
        </w:rPr>
        <w:t xml:space="preserve">            </w:t>
      </w:r>
      <w:r w:rsidRPr="008B0697">
        <w:rPr>
          <w:rFonts w:ascii="Times New Roman" w:hAnsi="Times New Roman" w:cs="Times New Roman"/>
          <w:sz w:val="24"/>
          <w:szCs w:val="24"/>
        </w:rPr>
        <w:t xml:space="preserve">   </w:t>
      </w:r>
      <w:r w:rsidR="00484CEC" w:rsidRPr="008B0697">
        <w:rPr>
          <w:rFonts w:ascii="Times New Roman" w:hAnsi="Times New Roman" w:cs="Times New Roman"/>
          <w:sz w:val="24"/>
          <w:szCs w:val="24"/>
        </w:rPr>
        <w:t xml:space="preserve">          </w:t>
      </w:r>
      <w:r w:rsidRPr="008B0697">
        <w:rPr>
          <w:rFonts w:ascii="Times New Roman" w:hAnsi="Times New Roman" w:cs="Times New Roman"/>
          <w:sz w:val="24"/>
          <w:szCs w:val="24"/>
        </w:rPr>
        <w:t xml:space="preserve"> </w:t>
      </w:r>
      <w:r w:rsidR="00074EE8" w:rsidRPr="008B0697">
        <w:rPr>
          <w:rFonts w:ascii="Times New Roman" w:hAnsi="Times New Roman" w:cs="Times New Roman"/>
          <w:sz w:val="24"/>
          <w:szCs w:val="24"/>
        </w:rPr>
        <w:t xml:space="preserve"> </w:t>
      </w:r>
      <w:r w:rsidRPr="008B0697">
        <w:rPr>
          <w:rFonts w:ascii="Times New Roman" w:hAnsi="Times New Roman" w:cs="Times New Roman"/>
          <w:sz w:val="24"/>
          <w:szCs w:val="24"/>
        </w:rPr>
        <w:t xml:space="preserve"> İsmail Hakkı DEMİR</w:t>
      </w:r>
    </w:p>
    <w:p w:rsidR="004F7FB5" w:rsidRPr="008B0697"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r w:rsidRPr="008B0697">
        <w:rPr>
          <w:rFonts w:ascii="Times New Roman" w:hAnsi="Times New Roman" w:cs="Times New Roman"/>
          <w:sz w:val="24"/>
          <w:szCs w:val="24"/>
        </w:rPr>
        <w:t xml:space="preserve">         </w:t>
      </w:r>
      <w:r w:rsidR="008950D2" w:rsidRPr="008B0697">
        <w:rPr>
          <w:rFonts w:ascii="Times New Roman" w:hAnsi="Times New Roman" w:cs="Times New Roman"/>
          <w:sz w:val="24"/>
          <w:szCs w:val="24"/>
        </w:rPr>
        <w:t xml:space="preserve">    </w:t>
      </w:r>
      <w:r w:rsidR="008A375B" w:rsidRPr="008B0697">
        <w:rPr>
          <w:rFonts w:ascii="Times New Roman" w:hAnsi="Times New Roman" w:cs="Times New Roman"/>
          <w:sz w:val="24"/>
          <w:szCs w:val="24"/>
        </w:rPr>
        <w:tab/>
      </w:r>
      <w:r w:rsidR="008950D2" w:rsidRPr="008B0697">
        <w:rPr>
          <w:rFonts w:ascii="Times New Roman" w:hAnsi="Times New Roman" w:cs="Times New Roman"/>
          <w:sz w:val="24"/>
          <w:szCs w:val="24"/>
        </w:rPr>
        <w:t xml:space="preserve">     </w:t>
      </w:r>
      <w:r w:rsidR="00641A12" w:rsidRPr="008B0697">
        <w:rPr>
          <w:rFonts w:ascii="Times New Roman" w:hAnsi="Times New Roman" w:cs="Times New Roman"/>
          <w:sz w:val="24"/>
          <w:szCs w:val="24"/>
        </w:rPr>
        <w:t xml:space="preserve"> </w:t>
      </w:r>
      <w:r w:rsidRPr="008B0697">
        <w:rPr>
          <w:rFonts w:ascii="Times New Roman" w:hAnsi="Times New Roman" w:cs="Times New Roman"/>
          <w:sz w:val="24"/>
          <w:szCs w:val="24"/>
        </w:rPr>
        <w:t xml:space="preserve">Üye                       </w:t>
      </w:r>
      <w:r w:rsidR="00484CEC" w:rsidRPr="008B0697">
        <w:rPr>
          <w:rFonts w:ascii="Times New Roman" w:hAnsi="Times New Roman" w:cs="Times New Roman"/>
          <w:sz w:val="24"/>
          <w:szCs w:val="24"/>
        </w:rPr>
        <w:t xml:space="preserve">                                   </w:t>
      </w:r>
      <w:r w:rsidR="00641A12" w:rsidRPr="008B0697">
        <w:rPr>
          <w:rFonts w:ascii="Times New Roman" w:hAnsi="Times New Roman" w:cs="Times New Roman"/>
          <w:sz w:val="24"/>
          <w:szCs w:val="24"/>
        </w:rPr>
        <w:t xml:space="preserve">     </w:t>
      </w:r>
      <w:r w:rsidRPr="008B0697">
        <w:rPr>
          <w:rFonts w:ascii="Times New Roman" w:hAnsi="Times New Roman" w:cs="Times New Roman"/>
          <w:sz w:val="24"/>
          <w:szCs w:val="24"/>
        </w:rPr>
        <w:t xml:space="preserve"> </w:t>
      </w:r>
      <w:proofErr w:type="spellStart"/>
      <w:r w:rsidRPr="008B0697">
        <w:rPr>
          <w:rFonts w:ascii="Times New Roman" w:hAnsi="Times New Roman" w:cs="Times New Roman"/>
          <w:sz w:val="24"/>
          <w:szCs w:val="24"/>
        </w:rPr>
        <w:t>Üye</w:t>
      </w:r>
      <w:proofErr w:type="spellEnd"/>
    </w:p>
    <w:sectPr w:rsidR="004F7FB5" w:rsidRPr="008B0697"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0CD213E"/>
    <w:multiLevelType w:val="hybridMultilevel"/>
    <w:tmpl w:val="588A1016"/>
    <w:lvl w:ilvl="0" w:tplc="7A6283D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C126FA9"/>
    <w:multiLevelType w:val="hybridMultilevel"/>
    <w:tmpl w:val="43DA93D0"/>
    <w:lvl w:ilvl="0" w:tplc="EAE05A2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5">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5"/>
  </w:num>
  <w:num w:numId="4">
    <w:abstractNumId w:val="1"/>
  </w:num>
  <w:num w:numId="5">
    <w:abstractNumId w:val="22"/>
  </w:num>
  <w:num w:numId="6">
    <w:abstractNumId w:val="19"/>
  </w:num>
  <w:num w:numId="7">
    <w:abstractNumId w:val="4"/>
  </w:num>
  <w:num w:numId="8">
    <w:abstractNumId w:val="0"/>
  </w:num>
  <w:num w:numId="9">
    <w:abstractNumId w:val="10"/>
  </w:num>
  <w:num w:numId="10">
    <w:abstractNumId w:val="16"/>
  </w:num>
  <w:num w:numId="11">
    <w:abstractNumId w:val="7"/>
  </w:num>
  <w:num w:numId="12">
    <w:abstractNumId w:val="21"/>
  </w:num>
  <w:num w:numId="13">
    <w:abstractNumId w:val="17"/>
  </w:num>
  <w:num w:numId="14">
    <w:abstractNumId w:val="15"/>
  </w:num>
  <w:num w:numId="15">
    <w:abstractNumId w:val="13"/>
  </w:num>
  <w:num w:numId="16">
    <w:abstractNumId w:val="23"/>
  </w:num>
  <w:num w:numId="17">
    <w:abstractNumId w:val="12"/>
  </w:num>
  <w:num w:numId="18">
    <w:abstractNumId w:val="3"/>
  </w:num>
  <w:num w:numId="19">
    <w:abstractNumId w:va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11"/>
  </w:num>
  <w:num w:numId="27">
    <w:abstractNumId w:val="2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16895"/>
    <w:rsid w:val="00003A39"/>
    <w:rsid w:val="0000657C"/>
    <w:rsid w:val="00010076"/>
    <w:rsid w:val="000107D5"/>
    <w:rsid w:val="00013A42"/>
    <w:rsid w:val="00016357"/>
    <w:rsid w:val="00047CAF"/>
    <w:rsid w:val="00050A11"/>
    <w:rsid w:val="0005441F"/>
    <w:rsid w:val="000567B9"/>
    <w:rsid w:val="0007158B"/>
    <w:rsid w:val="0007412E"/>
    <w:rsid w:val="00074EE8"/>
    <w:rsid w:val="00075615"/>
    <w:rsid w:val="00076BA2"/>
    <w:rsid w:val="00077AEA"/>
    <w:rsid w:val="00082166"/>
    <w:rsid w:val="00083AF7"/>
    <w:rsid w:val="00086393"/>
    <w:rsid w:val="00090307"/>
    <w:rsid w:val="000A1DA9"/>
    <w:rsid w:val="000B4AB7"/>
    <w:rsid w:val="000B6AA1"/>
    <w:rsid w:val="000C1E34"/>
    <w:rsid w:val="000C324C"/>
    <w:rsid w:val="000C436C"/>
    <w:rsid w:val="000C6DDB"/>
    <w:rsid w:val="000D3EFA"/>
    <w:rsid w:val="000D3FDB"/>
    <w:rsid w:val="000E107E"/>
    <w:rsid w:val="000E2B85"/>
    <w:rsid w:val="000E3C43"/>
    <w:rsid w:val="000F1F94"/>
    <w:rsid w:val="000F3860"/>
    <w:rsid w:val="000F4730"/>
    <w:rsid w:val="000F628C"/>
    <w:rsid w:val="000F7734"/>
    <w:rsid w:val="000F7F5E"/>
    <w:rsid w:val="001032F1"/>
    <w:rsid w:val="001054FD"/>
    <w:rsid w:val="0011150C"/>
    <w:rsid w:val="00116895"/>
    <w:rsid w:val="001243D3"/>
    <w:rsid w:val="0012549F"/>
    <w:rsid w:val="00131245"/>
    <w:rsid w:val="00136984"/>
    <w:rsid w:val="0013790C"/>
    <w:rsid w:val="00143089"/>
    <w:rsid w:val="001459D5"/>
    <w:rsid w:val="00146A54"/>
    <w:rsid w:val="00162063"/>
    <w:rsid w:val="00170BAE"/>
    <w:rsid w:val="00185D1E"/>
    <w:rsid w:val="001926E2"/>
    <w:rsid w:val="001A2778"/>
    <w:rsid w:val="001A2B74"/>
    <w:rsid w:val="001A46E2"/>
    <w:rsid w:val="001A50C3"/>
    <w:rsid w:val="001A598C"/>
    <w:rsid w:val="001B3E30"/>
    <w:rsid w:val="001C08AF"/>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41AA"/>
    <w:rsid w:val="00245633"/>
    <w:rsid w:val="00247112"/>
    <w:rsid w:val="00262A2D"/>
    <w:rsid w:val="00262A4E"/>
    <w:rsid w:val="002666D0"/>
    <w:rsid w:val="0026739D"/>
    <w:rsid w:val="00267DE9"/>
    <w:rsid w:val="002876BE"/>
    <w:rsid w:val="00293539"/>
    <w:rsid w:val="00293D2E"/>
    <w:rsid w:val="00295203"/>
    <w:rsid w:val="002A362C"/>
    <w:rsid w:val="002C1857"/>
    <w:rsid w:val="002C4EFC"/>
    <w:rsid w:val="002D481C"/>
    <w:rsid w:val="002D7527"/>
    <w:rsid w:val="002E5CA4"/>
    <w:rsid w:val="002F406C"/>
    <w:rsid w:val="002F4A23"/>
    <w:rsid w:val="002F7684"/>
    <w:rsid w:val="00304F67"/>
    <w:rsid w:val="00305F21"/>
    <w:rsid w:val="00313DD2"/>
    <w:rsid w:val="00316ABB"/>
    <w:rsid w:val="0032323F"/>
    <w:rsid w:val="0033241C"/>
    <w:rsid w:val="00341E50"/>
    <w:rsid w:val="00344A4C"/>
    <w:rsid w:val="00344AB4"/>
    <w:rsid w:val="0034674B"/>
    <w:rsid w:val="00352487"/>
    <w:rsid w:val="00352D20"/>
    <w:rsid w:val="00352D93"/>
    <w:rsid w:val="00353B50"/>
    <w:rsid w:val="00367C58"/>
    <w:rsid w:val="00371D90"/>
    <w:rsid w:val="00372D17"/>
    <w:rsid w:val="00374FF6"/>
    <w:rsid w:val="00383F9E"/>
    <w:rsid w:val="00385533"/>
    <w:rsid w:val="00392003"/>
    <w:rsid w:val="003A17A0"/>
    <w:rsid w:val="003A1AB1"/>
    <w:rsid w:val="003A6CF9"/>
    <w:rsid w:val="003B1EF7"/>
    <w:rsid w:val="003B3D26"/>
    <w:rsid w:val="003C2495"/>
    <w:rsid w:val="003D12FF"/>
    <w:rsid w:val="003D2A2C"/>
    <w:rsid w:val="003D569B"/>
    <w:rsid w:val="003E5D6D"/>
    <w:rsid w:val="003E6BCC"/>
    <w:rsid w:val="003F1781"/>
    <w:rsid w:val="003F2F86"/>
    <w:rsid w:val="00400E58"/>
    <w:rsid w:val="00406E25"/>
    <w:rsid w:val="00420A8E"/>
    <w:rsid w:val="0042650C"/>
    <w:rsid w:val="00434FEE"/>
    <w:rsid w:val="0044004B"/>
    <w:rsid w:val="00442DCB"/>
    <w:rsid w:val="00442E14"/>
    <w:rsid w:val="004441D1"/>
    <w:rsid w:val="00444F41"/>
    <w:rsid w:val="0045284E"/>
    <w:rsid w:val="00465B07"/>
    <w:rsid w:val="00474807"/>
    <w:rsid w:val="00476C36"/>
    <w:rsid w:val="00484CEC"/>
    <w:rsid w:val="0049212C"/>
    <w:rsid w:val="004A562A"/>
    <w:rsid w:val="004B5C16"/>
    <w:rsid w:val="004C032E"/>
    <w:rsid w:val="004C5A78"/>
    <w:rsid w:val="004D0292"/>
    <w:rsid w:val="004D758A"/>
    <w:rsid w:val="004E1D67"/>
    <w:rsid w:val="004F68CA"/>
    <w:rsid w:val="004F6E3D"/>
    <w:rsid w:val="004F7FB5"/>
    <w:rsid w:val="00520849"/>
    <w:rsid w:val="0052156F"/>
    <w:rsid w:val="005250FF"/>
    <w:rsid w:val="00525F1D"/>
    <w:rsid w:val="00531359"/>
    <w:rsid w:val="005318C9"/>
    <w:rsid w:val="005342DB"/>
    <w:rsid w:val="005413B7"/>
    <w:rsid w:val="00543D51"/>
    <w:rsid w:val="005446AD"/>
    <w:rsid w:val="005562CF"/>
    <w:rsid w:val="005606B1"/>
    <w:rsid w:val="005616C5"/>
    <w:rsid w:val="005628EB"/>
    <w:rsid w:val="005633A6"/>
    <w:rsid w:val="0056367F"/>
    <w:rsid w:val="0057417B"/>
    <w:rsid w:val="00576F37"/>
    <w:rsid w:val="0058371C"/>
    <w:rsid w:val="005908C6"/>
    <w:rsid w:val="0059464B"/>
    <w:rsid w:val="00595379"/>
    <w:rsid w:val="005A2CF2"/>
    <w:rsid w:val="005A3FDF"/>
    <w:rsid w:val="005A5622"/>
    <w:rsid w:val="005A5D3F"/>
    <w:rsid w:val="005A755D"/>
    <w:rsid w:val="005B1632"/>
    <w:rsid w:val="005B750D"/>
    <w:rsid w:val="005C599A"/>
    <w:rsid w:val="005D2985"/>
    <w:rsid w:val="005D6432"/>
    <w:rsid w:val="005E76C1"/>
    <w:rsid w:val="005F2EA1"/>
    <w:rsid w:val="005F7045"/>
    <w:rsid w:val="00617A9C"/>
    <w:rsid w:val="00621254"/>
    <w:rsid w:val="00632BEC"/>
    <w:rsid w:val="00641A12"/>
    <w:rsid w:val="00644669"/>
    <w:rsid w:val="00645654"/>
    <w:rsid w:val="0065056D"/>
    <w:rsid w:val="006668AC"/>
    <w:rsid w:val="006675EC"/>
    <w:rsid w:val="00673477"/>
    <w:rsid w:val="00681530"/>
    <w:rsid w:val="00682955"/>
    <w:rsid w:val="00683530"/>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40EA8"/>
    <w:rsid w:val="00747AED"/>
    <w:rsid w:val="007667C2"/>
    <w:rsid w:val="00770375"/>
    <w:rsid w:val="00770988"/>
    <w:rsid w:val="00770F35"/>
    <w:rsid w:val="00773DDD"/>
    <w:rsid w:val="00775332"/>
    <w:rsid w:val="00775FE9"/>
    <w:rsid w:val="0078017F"/>
    <w:rsid w:val="00784217"/>
    <w:rsid w:val="00785610"/>
    <w:rsid w:val="00787F69"/>
    <w:rsid w:val="007934B9"/>
    <w:rsid w:val="007A0A27"/>
    <w:rsid w:val="007A0F31"/>
    <w:rsid w:val="007A1865"/>
    <w:rsid w:val="007A3FD3"/>
    <w:rsid w:val="007A5D70"/>
    <w:rsid w:val="007A6142"/>
    <w:rsid w:val="007A7CAA"/>
    <w:rsid w:val="007B20CE"/>
    <w:rsid w:val="007B389B"/>
    <w:rsid w:val="007B4D93"/>
    <w:rsid w:val="007B666C"/>
    <w:rsid w:val="007B69D4"/>
    <w:rsid w:val="007B6BF5"/>
    <w:rsid w:val="007E42AA"/>
    <w:rsid w:val="007F398A"/>
    <w:rsid w:val="007F3EDC"/>
    <w:rsid w:val="007F4685"/>
    <w:rsid w:val="00816A5C"/>
    <w:rsid w:val="00823018"/>
    <w:rsid w:val="00842BD8"/>
    <w:rsid w:val="008501B0"/>
    <w:rsid w:val="00854C21"/>
    <w:rsid w:val="00856AA8"/>
    <w:rsid w:val="00860D39"/>
    <w:rsid w:val="0086225D"/>
    <w:rsid w:val="00862FC1"/>
    <w:rsid w:val="00876610"/>
    <w:rsid w:val="0087682C"/>
    <w:rsid w:val="00876E97"/>
    <w:rsid w:val="0088550E"/>
    <w:rsid w:val="00885E00"/>
    <w:rsid w:val="008950D2"/>
    <w:rsid w:val="008A375B"/>
    <w:rsid w:val="008B0697"/>
    <w:rsid w:val="008B072E"/>
    <w:rsid w:val="008B3EA7"/>
    <w:rsid w:val="008B726F"/>
    <w:rsid w:val="008C6E17"/>
    <w:rsid w:val="008D627F"/>
    <w:rsid w:val="008E42EF"/>
    <w:rsid w:val="008E485C"/>
    <w:rsid w:val="008E61AA"/>
    <w:rsid w:val="008F654C"/>
    <w:rsid w:val="008F7F91"/>
    <w:rsid w:val="0090258A"/>
    <w:rsid w:val="009037F0"/>
    <w:rsid w:val="009302E0"/>
    <w:rsid w:val="009345F6"/>
    <w:rsid w:val="009579F2"/>
    <w:rsid w:val="009616B7"/>
    <w:rsid w:val="00963DC2"/>
    <w:rsid w:val="00963EE3"/>
    <w:rsid w:val="0096543A"/>
    <w:rsid w:val="00971E1D"/>
    <w:rsid w:val="00972932"/>
    <w:rsid w:val="00994521"/>
    <w:rsid w:val="009A03AD"/>
    <w:rsid w:val="009B0AB5"/>
    <w:rsid w:val="009B0C7D"/>
    <w:rsid w:val="009B425C"/>
    <w:rsid w:val="009B4C35"/>
    <w:rsid w:val="009B76E5"/>
    <w:rsid w:val="009D1274"/>
    <w:rsid w:val="009D776E"/>
    <w:rsid w:val="009D7E81"/>
    <w:rsid w:val="009E095D"/>
    <w:rsid w:val="009E26FD"/>
    <w:rsid w:val="009E479D"/>
    <w:rsid w:val="00A006B3"/>
    <w:rsid w:val="00A01540"/>
    <w:rsid w:val="00A03EB9"/>
    <w:rsid w:val="00A06E3A"/>
    <w:rsid w:val="00A14D27"/>
    <w:rsid w:val="00A31676"/>
    <w:rsid w:val="00A32C0F"/>
    <w:rsid w:val="00A51023"/>
    <w:rsid w:val="00A51FD5"/>
    <w:rsid w:val="00A56A16"/>
    <w:rsid w:val="00A60B41"/>
    <w:rsid w:val="00A62F67"/>
    <w:rsid w:val="00A631F8"/>
    <w:rsid w:val="00A6377E"/>
    <w:rsid w:val="00A737CF"/>
    <w:rsid w:val="00A73B2B"/>
    <w:rsid w:val="00A8279B"/>
    <w:rsid w:val="00AB0CF5"/>
    <w:rsid w:val="00AB215F"/>
    <w:rsid w:val="00AB6199"/>
    <w:rsid w:val="00AC314B"/>
    <w:rsid w:val="00AD054A"/>
    <w:rsid w:val="00AD2485"/>
    <w:rsid w:val="00AD6905"/>
    <w:rsid w:val="00AE037A"/>
    <w:rsid w:val="00AE4DE8"/>
    <w:rsid w:val="00AF5651"/>
    <w:rsid w:val="00AF6B26"/>
    <w:rsid w:val="00B11DAB"/>
    <w:rsid w:val="00B122FF"/>
    <w:rsid w:val="00B132D4"/>
    <w:rsid w:val="00B14E1A"/>
    <w:rsid w:val="00B20D62"/>
    <w:rsid w:val="00B21B3D"/>
    <w:rsid w:val="00B22035"/>
    <w:rsid w:val="00B23CB9"/>
    <w:rsid w:val="00B26DD8"/>
    <w:rsid w:val="00B3252F"/>
    <w:rsid w:val="00B43EA9"/>
    <w:rsid w:val="00B44256"/>
    <w:rsid w:val="00B51CB3"/>
    <w:rsid w:val="00B54246"/>
    <w:rsid w:val="00B609E2"/>
    <w:rsid w:val="00B7218F"/>
    <w:rsid w:val="00B72B61"/>
    <w:rsid w:val="00B72D02"/>
    <w:rsid w:val="00B73539"/>
    <w:rsid w:val="00B74843"/>
    <w:rsid w:val="00B81B70"/>
    <w:rsid w:val="00B83532"/>
    <w:rsid w:val="00B8414C"/>
    <w:rsid w:val="00B86FC8"/>
    <w:rsid w:val="00B905A5"/>
    <w:rsid w:val="00B9310D"/>
    <w:rsid w:val="00B93EC8"/>
    <w:rsid w:val="00B94C7A"/>
    <w:rsid w:val="00BA0E0B"/>
    <w:rsid w:val="00BA1690"/>
    <w:rsid w:val="00BA73EB"/>
    <w:rsid w:val="00BB2674"/>
    <w:rsid w:val="00BB6E3C"/>
    <w:rsid w:val="00BB736D"/>
    <w:rsid w:val="00BB7505"/>
    <w:rsid w:val="00BB76DF"/>
    <w:rsid w:val="00BC14A3"/>
    <w:rsid w:val="00BC281D"/>
    <w:rsid w:val="00BC74ED"/>
    <w:rsid w:val="00BD032E"/>
    <w:rsid w:val="00BD73FC"/>
    <w:rsid w:val="00BE1B89"/>
    <w:rsid w:val="00BE7FEE"/>
    <w:rsid w:val="00BF17A3"/>
    <w:rsid w:val="00C1037F"/>
    <w:rsid w:val="00C1434A"/>
    <w:rsid w:val="00C339F7"/>
    <w:rsid w:val="00C35228"/>
    <w:rsid w:val="00C43501"/>
    <w:rsid w:val="00C44BD7"/>
    <w:rsid w:val="00C4611A"/>
    <w:rsid w:val="00C51A8B"/>
    <w:rsid w:val="00C55857"/>
    <w:rsid w:val="00C572AC"/>
    <w:rsid w:val="00C64ACA"/>
    <w:rsid w:val="00C70D68"/>
    <w:rsid w:val="00C7139D"/>
    <w:rsid w:val="00C87991"/>
    <w:rsid w:val="00C9218F"/>
    <w:rsid w:val="00C92B85"/>
    <w:rsid w:val="00CA0430"/>
    <w:rsid w:val="00CA4952"/>
    <w:rsid w:val="00CA4FCC"/>
    <w:rsid w:val="00CC0CA9"/>
    <w:rsid w:val="00CC4299"/>
    <w:rsid w:val="00CC47E7"/>
    <w:rsid w:val="00CD022C"/>
    <w:rsid w:val="00CD0B53"/>
    <w:rsid w:val="00CE0DA0"/>
    <w:rsid w:val="00CE4317"/>
    <w:rsid w:val="00D0203D"/>
    <w:rsid w:val="00D110AF"/>
    <w:rsid w:val="00D13C05"/>
    <w:rsid w:val="00D177D8"/>
    <w:rsid w:val="00D317F5"/>
    <w:rsid w:val="00D33049"/>
    <w:rsid w:val="00D35EA0"/>
    <w:rsid w:val="00D361BF"/>
    <w:rsid w:val="00D52572"/>
    <w:rsid w:val="00D605F0"/>
    <w:rsid w:val="00D64CAB"/>
    <w:rsid w:val="00D662E4"/>
    <w:rsid w:val="00D701D7"/>
    <w:rsid w:val="00D70EC3"/>
    <w:rsid w:val="00D76A85"/>
    <w:rsid w:val="00D93297"/>
    <w:rsid w:val="00D93E71"/>
    <w:rsid w:val="00D956CC"/>
    <w:rsid w:val="00DA3C5B"/>
    <w:rsid w:val="00DB1398"/>
    <w:rsid w:val="00DB2A57"/>
    <w:rsid w:val="00DB3472"/>
    <w:rsid w:val="00DC3A04"/>
    <w:rsid w:val="00DC4E8D"/>
    <w:rsid w:val="00DC62F3"/>
    <w:rsid w:val="00DD5401"/>
    <w:rsid w:val="00DD705C"/>
    <w:rsid w:val="00DE0F64"/>
    <w:rsid w:val="00DE247F"/>
    <w:rsid w:val="00DE262E"/>
    <w:rsid w:val="00DE4A14"/>
    <w:rsid w:val="00DE4DA4"/>
    <w:rsid w:val="00DE6A99"/>
    <w:rsid w:val="00DF1E23"/>
    <w:rsid w:val="00E02E59"/>
    <w:rsid w:val="00E07A37"/>
    <w:rsid w:val="00E07A63"/>
    <w:rsid w:val="00E10A41"/>
    <w:rsid w:val="00E117B3"/>
    <w:rsid w:val="00E2518A"/>
    <w:rsid w:val="00E276ED"/>
    <w:rsid w:val="00E27C29"/>
    <w:rsid w:val="00E33F97"/>
    <w:rsid w:val="00E34A9F"/>
    <w:rsid w:val="00E6428C"/>
    <w:rsid w:val="00E673EC"/>
    <w:rsid w:val="00E6764B"/>
    <w:rsid w:val="00E67FEF"/>
    <w:rsid w:val="00E720D6"/>
    <w:rsid w:val="00E72DFE"/>
    <w:rsid w:val="00E75FC9"/>
    <w:rsid w:val="00E80808"/>
    <w:rsid w:val="00E82139"/>
    <w:rsid w:val="00E85A2C"/>
    <w:rsid w:val="00E9029E"/>
    <w:rsid w:val="00E91602"/>
    <w:rsid w:val="00EA1DC1"/>
    <w:rsid w:val="00EA577A"/>
    <w:rsid w:val="00EA62B1"/>
    <w:rsid w:val="00EA64CC"/>
    <w:rsid w:val="00EB084A"/>
    <w:rsid w:val="00EB1EAB"/>
    <w:rsid w:val="00EB6D33"/>
    <w:rsid w:val="00EB7BDC"/>
    <w:rsid w:val="00EC0B36"/>
    <w:rsid w:val="00EC2A57"/>
    <w:rsid w:val="00EC795B"/>
    <w:rsid w:val="00ED1D54"/>
    <w:rsid w:val="00EE7E33"/>
    <w:rsid w:val="00EF1079"/>
    <w:rsid w:val="00EF315E"/>
    <w:rsid w:val="00F027BF"/>
    <w:rsid w:val="00F107E0"/>
    <w:rsid w:val="00F12847"/>
    <w:rsid w:val="00F137C7"/>
    <w:rsid w:val="00F243B3"/>
    <w:rsid w:val="00F3646F"/>
    <w:rsid w:val="00F40249"/>
    <w:rsid w:val="00F46B5B"/>
    <w:rsid w:val="00F47144"/>
    <w:rsid w:val="00F51861"/>
    <w:rsid w:val="00F57634"/>
    <w:rsid w:val="00F60298"/>
    <w:rsid w:val="00F6120B"/>
    <w:rsid w:val="00F62BAC"/>
    <w:rsid w:val="00F74889"/>
    <w:rsid w:val="00F80DDA"/>
    <w:rsid w:val="00F82014"/>
    <w:rsid w:val="00F8201E"/>
    <w:rsid w:val="00F82C2F"/>
    <w:rsid w:val="00FA49DF"/>
    <w:rsid w:val="00FA4D62"/>
    <w:rsid w:val="00FA7877"/>
    <w:rsid w:val="00FB31EE"/>
    <w:rsid w:val="00FB4E33"/>
    <w:rsid w:val="00FC3D9F"/>
    <w:rsid w:val="00FC60FB"/>
    <w:rsid w:val="00FC6371"/>
    <w:rsid w:val="00FD1537"/>
    <w:rsid w:val="00FD2478"/>
    <w:rsid w:val="00FE0E80"/>
    <w:rsid w:val="00FE1617"/>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AD75-FB40-4FF0-A0D4-21211107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cp:revision>
  <cp:lastPrinted>2018-07-25T07:08:00Z</cp:lastPrinted>
  <dcterms:created xsi:type="dcterms:W3CDTF">2018-07-26T13:49:00Z</dcterms:created>
  <dcterms:modified xsi:type="dcterms:W3CDTF">2018-07-26T13:49:00Z</dcterms:modified>
</cp:coreProperties>
</file>