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BD3" w:rsidRPr="002E6055" w:rsidRDefault="00945BD3" w:rsidP="00945BD3">
      <w:pPr>
        <w:jc w:val="center"/>
        <w:rPr>
          <w:rFonts w:asciiTheme="minorHAnsi" w:hAnsiTheme="minorHAnsi" w:cstheme="minorHAnsi"/>
          <w:b/>
          <w:sz w:val="20"/>
          <w:szCs w:val="20"/>
        </w:rPr>
      </w:pPr>
      <w:r w:rsidRPr="002E6055">
        <w:rPr>
          <w:rFonts w:asciiTheme="minorHAnsi" w:hAnsiTheme="minorHAnsi" w:cstheme="minorHAnsi"/>
          <w:b/>
          <w:sz w:val="20"/>
          <w:szCs w:val="20"/>
        </w:rPr>
        <w:t>KARABÜK BELEDİYE BAŞKANLIĞINDAN İLAN</w:t>
      </w:r>
    </w:p>
    <w:p w:rsidR="00A038C2" w:rsidRPr="002E6055" w:rsidRDefault="00A038C2" w:rsidP="00A038C2">
      <w:pPr>
        <w:jc w:val="both"/>
        <w:rPr>
          <w:rFonts w:asciiTheme="minorHAnsi" w:hAnsiTheme="minorHAnsi" w:cstheme="minorHAnsi"/>
          <w:b/>
          <w:bCs/>
          <w:sz w:val="20"/>
          <w:szCs w:val="20"/>
          <w:u w:val="single"/>
        </w:rPr>
      </w:pPr>
    </w:p>
    <w:p w:rsidR="00A038C2" w:rsidRPr="002E6055" w:rsidRDefault="00471F31" w:rsidP="00963932">
      <w:pPr>
        <w:pStyle w:val="ListeParagraf"/>
        <w:numPr>
          <w:ilvl w:val="0"/>
          <w:numId w:val="5"/>
        </w:numPr>
        <w:ind w:left="284"/>
        <w:jc w:val="both"/>
        <w:rPr>
          <w:rFonts w:asciiTheme="minorHAnsi" w:hAnsiTheme="minorHAnsi" w:cstheme="minorHAnsi"/>
          <w:sz w:val="20"/>
          <w:szCs w:val="20"/>
        </w:rPr>
      </w:pPr>
      <w:r w:rsidRPr="002E6055">
        <w:rPr>
          <w:rFonts w:asciiTheme="minorHAnsi" w:hAnsiTheme="minorHAnsi" w:cstheme="minorHAnsi"/>
          <w:sz w:val="20"/>
          <w:szCs w:val="20"/>
        </w:rPr>
        <w:t>AMAÇ VE KAPSAM</w:t>
      </w:r>
    </w:p>
    <w:p w:rsidR="00471F31" w:rsidRPr="002E6055" w:rsidRDefault="00A038C2" w:rsidP="00471F31">
      <w:pPr>
        <w:pStyle w:val="x1yc453h"/>
        <w:shd w:val="clear" w:color="auto" w:fill="FFFFFF"/>
        <w:spacing w:before="0" w:beforeAutospacing="0" w:after="0" w:afterAutospacing="0"/>
        <w:rPr>
          <w:rFonts w:asciiTheme="minorHAnsi" w:hAnsiTheme="minorHAnsi" w:cstheme="minorHAnsi"/>
          <w:color w:val="0D0D0D"/>
          <w:sz w:val="20"/>
          <w:szCs w:val="20"/>
        </w:rPr>
      </w:pPr>
      <w:r w:rsidRPr="002E6055">
        <w:rPr>
          <w:rFonts w:asciiTheme="minorHAnsi" w:hAnsiTheme="minorHAnsi" w:cstheme="minorHAnsi"/>
          <w:sz w:val="20"/>
          <w:szCs w:val="20"/>
        </w:rPr>
        <w:t xml:space="preserve">   </w:t>
      </w:r>
      <w:r w:rsidR="004967AB" w:rsidRPr="002E6055">
        <w:rPr>
          <w:rFonts w:asciiTheme="minorHAnsi" w:hAnsiTheme="minorHAnsi" w:cstheme="minorHAnsi"/>
          <w:sz w:val="20"/>
          <w:szCs w:val="20"/>
        </w:rPr>
        <w:t xml:space="preserve">   </w:t>
      </w:r>
      <w:proofErr w:type="gramStart"/>
      <w:r w:rsidR="00471F31" w:rsidRPr="002E6055">
        <w:rPr>
          <w:rFonts w:asciiTheme="minorHAnsi" w:hAnsiTheme="minorHAnsi" w:cstheme="minorHAnsi"/>
          <w:color w:val="0D0D0D"/>
          <w:sz w:val="20"/>
          <w:szCs w:val="20"/>
        </w:rPr>
        <w:t xml:space="preserve">Bu ilan; özel halk otobüsü statüsünde yürütülen şehir içi toplu taşıma hizmetlerinde kullanılmak üzere, Başkanlık Makamının 22.09.2026 tarih ve 108977 sayılı onayı ile ihale yapılmasına karar verilen </w:t>
      </w:r>
      <w:r w:rsidR="00471F31" w:rsidRPr="002E6055">
        <w:rPr>
          <w:rStyle w:val="Gl"/>
          <w:rFonts w:asciiTheme="minorHAnsi" w:hAnsiTheme="minorHAnsi" w:cstheme="minorHAnsi"/>
          <w:b w:val="0"/>
          <w:color w:val="0D0D0D"/>
          <w:sz w:val="20"/>
          <w:szCs w:val="20"/>
        </w:rPr>
        <w:t>6 (altı) adet hattın</w:t>
      </w:r>
      <w:r w:rsidR="00471F31" w:rsidRPr="002E6055">
        <w:rPr>
          <w:rFonts w:asciiTheme="minorHAnsi" w:hAnsiTheme="minorHAnsi" w:cstheme="minorHAnsi"/>
          <w:b/>
          <w:color w:val="0D0D0D"/>
          <w:sz w:val="20"/>
          <w:szCs w:val="20"/>
        </w:rPr>
        <w:t>,</w:t>
      </w:r>
      <w:r w:rsidR="00471F31" w:rsidRPr="002E6055">
        <w:rPr>
          <w:rFonts w:asciiTheme="minorHAnsi" w:hAnsiTheme="minorHAnsi" w:cstheme="minorHAnsi"/>
          <w:color w:val="0D0D0D"/>
          <w:sz w:val="20"/>
          <w:szCs w:val="20"/>
        </w:rPr>
        <w:t xml:space="preserve"> Karabük Belediye Başkanlığı Denetiminde Çalışan Özel Halk Otobüsü Yönetmeliği hükümleri doğrultusunda </w:t>
      </w:r>
      <w:r w:rsidR="00471F31" w:rsidRPr="002E6055">
        <w:rPr>
          <w:rStyle w:val="Gl"/>
          <w:rFonts w:asciiTheme="minorHAnsi" w:hAnsiTheme="minorHAnsi" w:cstheme="minorHAnsi"/>
          <w:b w:val="0"/>
          <w:color w:val="0D0D0D"/>
          <w:sz w:val="20"/>
          <w:szCs w:val="20"/>
        </w:rPr>
        <w:t>hat kiralama usulüyle özel halk otobüsü çalıştırılması işi</w:t>
      </w:r>
      <w:r w:rsidR="00471F31" w:rsidRPr="002E6055">
        <w:rPr>
          <w:rFonts w:asciiTheme="minorHAnsi" w:hAnsiTheme="minorHAnsi" w:cstheme="minorHAnsi"/>
          <w:color w:val="0D0D0D"/>
          <w:sz w:val="20"/>
          <w:szCs w:val="20"/>
        </w:rPr>
        <w:t xml:space="preserve"> ile ilgilidir. </w:t>
      </w:r>
      <w:proofErr w:type="gramEnd"/>
    </w:p>
    <w:p w:rsidR="00471F31" w:rsidRPr="002E6055" w:rsidRDefault="00471F31" w:rsidP="00471F31">
      <w:pPr>
        <w:pStyle w:val="x1yc453h"/>
        <w:shd w:val="clear" w:color="auto" w:fill="FFFFFF"/>
        <w:spacing w:before="0" w:beforeAutospacing="0" w:after="0" w:afterAutospacing="0"/>
        <w:rPr>
          <w:rFonts w:asciiTheme="minorHAnsi" w:hAnsiTheme="minorHAnsi" w:cstheme="minorHAnsi"/>
          <w:color w:val="0D0D0D"/>
          <w:sz w:val="20"/>
          <w:szCs w:val="20"/>
        </w:rPr>
      </w:pPr>
      <w:r w:rsidRPr="002E6055">
        <w:rPr>
          <w:rFonts w:asciiTheme="minorHAnsi" w:hAnsiTheme="minorHAnsi" w:cstheme="minorHAnsi"/>
          <w:color w:val="0D0D0D"/>
          <w:sz w:val="20"/>
          <w:szCs w:val="20"/>
        </w:rPr>
        <w:t xml:space="preserve">      Söz konusu iş, </w:t>
      </w:r>
      <w:r w:rsidRPr="002E6055">
        <w:rPr>
          <w:rStyle w:val="Gl"/>
          <w:rFonts w:asciiTheme="minorHAnsi" w:hAnsiTheme="minorHAnsi" w:cstheme="minorHAnsi"/>
          <w:b w:val="0"/>
          <w:color w:val="0D0D0D"/>
          <w:sz w:val="20"/>
          <w:szCs w:val="20"/>
        </w:rPr>
        <w:t>2886 sayılı Devlet İhale Kanunu’nun 35/c maddesi</w:t>
      </w:r>
      <w:r w:rsidRPr="002E6055">
        <w:rPr>
          <w:rFonts w:asciiTheme="minorHAnsi" w:hAnsiTheme="minorHAnsi" w:cstheme="minorHAnsi"/>
          <w:b/>
          <w:color w:val="0D0D0D"/>
          <w:sz w:val="20"/>
          <w:szCs w:val="20"/>
        </w:rPr>
        <w:t xml:space="preserve"> </w:t>
      </w:r>
      <w:r w:rsidRPr="002E6055">
        <w:rPr>
          <w:rFonts w:asciiTheme="minorHAnsi" w:hAnsiTheme="minorHAnsi" w:cstheme="minorHAnsi"/>
          <w:color w:val="0D0D0D"/>
          <w:sz w:val="20"/>
          <w:szCs w:val="20"/>
        </w:rPr>
        <w:t xml:space="preserve">uyarınca </w:t>
      </w:r>
      <w:r w:rsidRPr="002E6055">
        <w:rPr>
          <w:rStyle w:val="Gl"/>
          <w:rFonts w:asciiTheme="minorHAnsi" w:hAnsiTheme="minorHAnsi" w:cstheme="minorHAnsi"/>
          <w:b w:val="0"/>
          <w:color w:val="0D0D0D"/>
          <w:sz w:val="20"/>
          <w:szCs w:val="20"/>
        </w:rPr>
        <w:t>açık teklif usulü</w:t>
      </w:r>
      <w:r w:rsidRPr="002E6055">
        <w:rPr>
          <w:rFonts w:asciiTheme="minorHAnsi" w:hAnsiTheme="minorHAnsi" w:cstheme="minorHAnsi"/>
          <w:color w:val="0D0D0D"/>
          <w:sz w:val="20"/>
          <w:szCs w:val="20"/>
        </w:rPr>
        <w:t xml:space="preserve"> ile ihale edilecektir.</w:t>
      </w:r>
    </w:p>
    <w:p w:rsidR="00471F31" w:rsidRPr="002E6055" w:rsidRDefault="00471F31" w:rsidP="00471F31">
      <w:pPr>
        <w:pStyle w:val="x1yc453h"/>
        <w:shd w:val="clear" w:color="auto" w:fill="FFFFFF"/>
        <w:spacing w:before="0" w:beforeAutospacing="0" w:after="0" w:afterAutospacing="0"/>
        <w:rPr>
          <w:rFonts w:asciiTheme="minorHAnsi" w:hAnsiTheme="minorHAnsi" w:cstheme="minorHAnsi"/>
          <w:color w:val="0D0D0D"/>
          <w:sz w:val="20"/>
          <w:szCs w:val="20"/>
        </w:rPr>
      </w:pPr>
    </w:p>
    <w:p w:rsidR="00A038C2" w:rsidRPr="002E6055" w:rsidRDefault="00A038C2" w:rsidP="00963932">
      <w:pPr>
        <w:pStyle w:val="ListeParagraf"/>
        <w:numPr>
          <w:ilvl w:val="0"/>
          <w:numId w:val="5"/>
        </w:numPr>
        <w:ind w:left="284"/>
        <w:jc w:val="both"/>
        <w:rPr>
          <w:rFonts w:asciiTheme="minorHAnsi" w:hAnsiTheme="minorHAnsi" w:cstheme="minorHAnsi"/>
          <w:sz w:val="20"/>
          <w:szCs w:val="20"/>
        </w:rPr>
      </w:pPr>
      <w:r w:rsidRPr="002E6055">
        <w:rPr>
          <w:rFonts w:asciiTheme="minorHAnsi" w:hAnsiTheme="minorHAnsi" w:cstheme="minorHAnsi"/>
          <w:sz w:val="20"/>
          <w:szCs w:val="20"/>
        </w:rPr>
        <w:t>İHALE YERİ,</w:t>
      </w:r>
      <w:r w:rsidR="00471F31" w:rsidRPr="002E6055">
        <w:rPr>
          <w:rFonts w:asciiTheme="minorHAnsi" w:hAnsiTheme="minorHAnsi" w:cstheme="minorHAnsi"/>
          <w:sz w:val="20"/>
          <w:szCs w:val="20"/>
        </w:rPr>
        <w:t xml:space="preserve"> TARİHİ VE SAATİ</w:t>
      </w:r>
    </w:p>
    <w:p w:rsidR="004967AB" w:rsidRPr="002E6055" w:rsidRDefault="00471F31" w:rsidP="00471F31">
      <w:pPr>
        <w:shd w:val="clear" w:color="auto" w:fill="FFFFFF"/>
        <w:outlineLvl w:val="2"/>
        <w:rPr>
          <w:rFonts w:asciiTheme="minorHAnsi" w:hAnsiTheme="minorHAnsi" w:cstheme="minorHAnsi"/>
          <w:bCs/>
          <w:color w:val="0D0D0D"/>
          <w:sz w:val="20"/>
          <w:szCs w:val="20"/>
          <w:u w:val="single"/>
        </w:rPr>
      </w:pPr>
      <w:r w:rsidRPr="002E6055">
        <w:rPr>
          <w:rFonts w:asciiTheme="minorHAnsi" w:hAnsiTheme="minorHAnsi" w:cstheme="minorHAnsi"/>
          <w:bCs/>
          <w:color w:val="0D0D0D"/>
          <w:sz w:val="20"/>
          <w:szCs w:val="20"/>
          <w:u w:val="single"/>
        </w:rPr>
        <w:t>İhaleye Konu Hatlar</w:t>
      </w:r>
    </w:p>
    <w:p w:rsidR="004967AB" w:rsidRPr="00963932" w:rsidRDefault="004967AB" w:rsidP="004967AB">
      <w:pPr>
        <w:jc w:val="both"/>
        <w:rPr>
          <w:rFonts w:asciiTheme="minorHAnsi" w:hAnsiTheme="minorHAnsi" w:cstheme="minorHAnsi"/>
          <w:bCs/>
          <w:sz w:val="18"/>
          <w:szCs w:val="18"/>
        </w:rPr>
      </w:pPr>
      <w:r w:rsidRPr="00963932">
        <w:rPr>
          <w:rFonts w:asciiTheme="minorHAnsi" w:hAnsiTheme="minorHAnsi" w:cstheme="minorHAnsi"/>
          <w:bCs/>
          <w:sz w:val="18"/>
          <w:szCs w:val="18"/>
        </w:rPr>
        <w:t>1-</w:t>
      </w:r>
      <w:r w:rsidR="00647063" w:rsidRPr="00963932">
        <w:rPr>
          <w:rFonts w:asciiTheme="minorHAnsi" w:hAnsiTheme="minorHAnsi" w:cstheme="minorHAnsi"/>
          <w:bCs/>
          <w:sz w:val="18"/>
          <w:szCs w:val="18"/>
        </w:rPr>
        <w:t xml:space="preserve"> (Hat no:10) </w:t>
      </w:r>
      <w:r w:rsidRPr="00963932">
        <w:rPr>
          <w:rFonts w:asciiTheme="minorHAnsi" w:hAnsiTheme="minorHAnsi" w:cstheme="minorHAnsi"/>
          <w:bCs/>
          <w:sz w:val="18"/>
          <w:szCs w:val="18"/>
        </w:rPr>
        <w:t xml:space="preserve">Şirinevler </w:t>
      </w:r>
      <w:r w:rsidR="00647063" w:rsidRPr="00963932">
        <w:rPr>
          <w:rFonts w:asciiTheme="minorHAnsi" w:hAnsiTheme="minorHAnsi" w:cstheme="minorHAnsi"/>
          <w:bCs/>
          <w:sz w:val="18"/>
          <w:szCs w:val="18"/>
        </w:rPr>
        <w:t xml:space="preserve">Mahallesi – </w:t>
      </w:r>
      <w:proofErr w:type="spellStart"/>
      <w:r w:rsidR="00647063" w:rsidRPr="00963932">
        <w:rPr>
          <w:rFonts w:asciiTheme="minorHAnsi" w:hAnsiTheme="minorHAnsi" w:cstheme="minorHAnsi"/>
          <w:bCs/>
          <w:sz w:val="18"/>
          <w:szCs w:val="18"/>
        </w:rPr>
        <w:t>Aydınlıkevler</w:t>
      </w:r>
      <w:proofErr w:type="spellEnd"/>
      <w:r w:rsidR="00647063" w:rsidRPr="00963932">
        <w:rPr>
          <w:rFonts w:asciiTheme="minorHAnsi" w:hAnsiTheme="minorHAnsi" w:cstheme="minorHAnsi"/>
          <w:bCs/>
          <w:sz w:val="18"/>
          <w:szCs w:val="18"/>
        </w:rPr>
        <w:t xml:space="preserve"> Mahallesi – Karabük Köyü Mahallesi</w:t>
      </w:r>
    </w:p>
    <w:p w:rsidR="004967AB" w:rsidRPr="00963932" w:rsidRDefault="004967AB" w:rsidP="004967AB">
      <w:pPr>
        <w:jc w:val="both"/>
        <w:rPr>
          <w:rFonts w:asciiTheme="minorHAnsi" w:hAnsiTheme="minorHAnsi" w:cstheme="minorHAnsi"/>
          <w:sz w:val="18"/>
          <w:szCs w:val="18"/>
        </w:rPr>
      </w:pPr>
      <w:r w:rsidRPr="00963932">
        <w:rPr>
          <w:rFonts w:asciiTheme="minorHAnsi" w:hAnsiTheme="minorHAnsi" w:cstheme="minorHAnsi"/>
          <w:bCs/>
          <w:sz w:val="18"/>
          <w:szCs w:val="18"/>
        </w:rPr>
        <w:t>2-</w:t>
      </w:r>
      <w:r w:rsidR="00647063" w:rsidRPr="00963932">
        <w:rPr>
          <w:rFonts w:asciiTheme="minorHAnsi" w:hAnsiTheme="minorHAnsi" w:cstheme="minorHAnsi"/>
          <w:bCs/>
          <w:sz w:val="18"/>
          <w:szCs w:val="18"/>
        </w:rPr>
        <w:t xml:space="preserve"> </w:t>
      </w:r>
      <w:r w:rsidR="00647063" w:rsidRPr="00963932">
        <w:rPr>
          <w:rFonts w:asciiTheme="minorHAnsi" w:hAnsiTheme="minorHAnsi" w:cstheme="minorHAnsi"/>
          <w:sz w:val="18"/>
          <w:szCs w:val="18"/>
        </w:rPr>
        <w:t xml:space="preserve">(Hat no:19) </w:t>
      </w:r>
      <w:r w:rsidRPr="00963932">
        <w:rPr>
          <w:rFonts w:asciiTheme="minorHAnsi" w:hAnsiTheme="minorHAnsi" w:cstheme="minorHAnsi"/>
          <w:bCs/>
          <w:sz w:val="18"/>
          <w:szCs w:val="18"/>
        </w:rPr>
        <w:t>Karabük Üniversitesi-100.Yıl Mah</w:t>
      </w:r>
      <w:r w:rsidR="00A52322">
        <w:rPr>
          <w:rFonts w:asciiTheme="minorHAnsi" w:hAnsiTheme="minorHAnsi" w:cstheme="minorHAnsi"/>
          <w:bCs/>
          <w:sz w:val="18"/>
          <w:szCs w:val="18"/>
        </w:rPr>
        <w:t>allesi</w:t>
      </w:r>
      <w:r w:rsidRPr="00963932">
        <w:rPr>
          <w:rFonts w:asciiTheme="minorHAnsi" w:hAnsiTheme="minorHAnsi" w:cstheme="minorHAnsi"/>
          <w:bCs/>
          <w:sz w:val="18"/>
          <w:szCs w:val="18"/>
        </w:rPr>
        <w:t>-</w:t>
      </w:r>
      <w:proofErr w:type="spellStart"/>
      <w:r w:rsidRPr="00963932">
        <w:rPr>
          <w:rFonts w:asciiTheme="minorHAnsi" w:hAnsiTheme="minorHAnsi" w:cstheme="minorHAnsi"/>
          <w:bCs/>
          <w:sz w:val="18"/>
          <w:szCs w:val="18"/>
        </w:rPr>
        <w:t>Beşbinevler</w:t>
      </w:r>
      <w:proofErr w:type="spellEnd"/>
      <w:r w:rsidR="000A5D9D">
        <w:rPr>
          <w:rFonts w:asciiTheme="minorHAnsi" w:hAnsiTheme="minorHAnsi" w:cstheme="minorHAnsi"/>
          <w:bCs/>
          <w:sz w:val="18"/>
          <w:szCs w:val="18"/>
        </w:rPr>
        <w:t xml:space="preserve"> Mah</w:t>
      </w:r>
      <w:r w:rsidR="00647063" w:rsidRPr="00963932">
        <w:rPr>
          <w:rFonts w:asciiTheme="minorHAnsi" w:hAnsiTheme="minorHAnsi" w:cstheme="minorHAnsi"/>
          <w:bCs/>
          <w:sz w:val="18"/>
          <w:szCs w:val="18"/>
        </w:rPr>
        <w:t>allesi</w:t>
      </w:r>
      <w:r w:rsidRPr="00963932">
        <w:rPr>
          <w:rFonts w:asciiTheme="minorHAnsi" w:hAnsiTheme="minorHAnsi" w:cstheme="minorHAnsi"/>
          <w:bCs/>
          <w:sz w:val="18"/>
          <w:szCs w:val="18"/>
        </w:rPr>
        <w:t xml:space="preserve"> –</w:t>
      </w:r>
      <w:proofErr w:type="spellStart"/>
      <w:r w:rsidRPr="00963932">
        <w:rPr>
          <w:rFonts w:asciiTheme="minorHAnsi" w:hAnsiTheme="minorHAnsi" w:cstheme="minorHAnsi"/>
          <w:bCs/>
          <w:sz w:val="18"/>
          <w:szCs w:val="18"/>
        </w:rPr>
        <w:t>Hubbi</w:t>
      </w:r>
      <w:proofErr w:type="spellEnd"/>
      <w:r w:rsidRPr="00963932">
        <w:rPr>
          <w:rFonts w:asciiTheme="minorHAnsi" w:hAnsiTheme="minorHAnsi" w:cstheme="minorHAnsi"/>
          <w:bCs/>
          <w:sz w:val="18"/>
          <w:szCs w:val="18"/>
        </w:rPr>
        <w:t xml:space="preserve"> Hatun KYK </w:t>
      </w:r>
    </w:p>
    <w:p w:rsidR="00A37AB6" w:rsidRPr="00963932" w:rsidRDefault="00A37AB6" w:rsidP="00A37AB6">
      <w:pPr>
        <w:autoSpaceDE w:val="0"/>
        <w:autoSpaceDN w:val="0"/>
        <w:adjustRightInd w:val="0"/>
        <w:rPr>
          <w:rFonts w:asciiTheme="minorHAnsi" w:eastAsiaTheme="minorHAnsi" w:hAnsiTheme="minorHAnsi" w:cstheme="minorHAnsi"/>
          <w:color w:val="0D0D0D"/>
          <w:sz w:val="18"/>
          <w:szCs w:val="18"/>
          <w:lang w:eastAsia="en-US"/>
        </w:rPr>
      </w:pPr>
      <w:r w:rsidRPr="00963932">
        <w:rPr>
          <w:rFonts w:asciiTheme="minorHAnsi" w:hAnsiTheme="minorHAnsi" w:cstheme="minorHAnsi"/>
          <w:sz w:val="18"/>
          <w:szCs w:val="18"/>
        </w:rPr>
        <w:t>3-</w:t>
      </w:r>
      <w:r w:rsidRPr="00963932">
        <w:rPr>
          <w:rFonts w:asciiTheme="minorHAnsi" w:hAnsiTheme="minorHAnsi" w:cstheme="minorHAnsi"/>
          <w:bCs/>
          <w:sz w:val="18"/>
          <w:szCs w:val="18"/>
        </w:rPr>
        <w:t xml:space="preserve"> </w:t>
      </w:r>
      <w:r w:rsidR="00647063" w:rsidRPr="00963932">
        <w:rPr>
          <w:rFonts w:asciiTheme="minorHAnsi" w:hAnsiTheme="minorHAnsi" w:cstheme="minorHAnsi"/>
          <w:sz w:val="18"/>
          <w:szCs w:val="18"/>
        </w:rPr>
        <w:t xml:space="preserve">(Hat no:27) </w:t>
      </w:r>
      <w:r w:rsidRPr="00963932">
        <w:rPr>
          <w:rFonts w:asciiTheme="minorHAnsi" w:hAnsiTheme="minorHAnsi" w:cstheme="minorHAnsi"/>
          <w:bCs/>
          <w:sz w:val="18"/>
          <w:szCs w:val="18"/>
        </w:rPr>
        <w:t>Karabük Üniversitesi</w:t>
      </w:r>
      <w:r w:rsidRPr="00963932">
        <w:rPr>
          <w:rFonts w:asciiTheme="minorHAnsi" w:eastAsiaTheme="minorHAnsi" w:hAnsiTheme="minorHAnsi" w:cstheme="minorHAnsi"/>
          <w:color w:val="0D0D0D"/>
          <w:sz w:val="18"/>
          <w:szCs w:val="18"/>
          <w:lang w:eastAsia="en-US"/>
        </w:rPr>
        <w:t xml:space="preserve"> –</w:t>
      </w:r>
      <w:r w:rsidRPr="00963932">
        <w:rPr>
          <w:rFonts w:asciiTheme="minorHAnsi" w:hAnsiTheme="minorHAnsi" w:cstheme="minorHAnsi"/>
          <w:bCs/>
          <w:sz w:val="18"/>
          <w:szCs w:val="18"/>
        </w:rPr>
        <w:t xml:space="preserve"> </w:t>
      </w:r>
      <w:proofErr w:type="gramStart"/>
      <w:r w:rsidR="00A52322">
        <w:rPr>
          <w:rFonts w:asciiTheme="minorHAnsi" w:hAnsiTheme="minorHAnsi" w:cstheme="minorHAnsi"/>
          <w:bCs/>
          <w:sz w:val="18"/>
          <w:szCs w:val="18"/>
        </w:rPr>
        <w:t>Katip</w:t>
      </w:r>
      <w:proofErr w:type="gramEnd"/>
      <w:r w:rsidR="00A52322">
        <w:rPr>
          <w:rFonts w:asciiTheme="minorHAnsi" w:hAnsiTheme="minorHAnsi" w:cstheme="minorHAnsi"/>
          <w:bCs/>
          <w:sz w:val="18"/>
          <w:szCs w:val="18"/>
        </w:rPr>
        <w:t xml:space="preserve"> Çelebi</w:t>
      </w:r>
      <w:r w:rsidRPr="00963932">
        <w:rPr>
          <w:rFonts w:asciiTheme="minorHAnsi" w:hAnsiTheme="minorHAnsi" w:cstheme="minorHAnsi"/>
          <w:bCs/>
          <w:sz w:val="18"/>
          <w:szCs w:val="18"/>
        </w:rPr>
        <w:t xml:space="preserve"> KYK</w:t>
      </w:r>
      <w:r w:rsidRPr="00963932">
        <w:rPr>
          <w:rFonts w:asciiTheme="minorHAnsi" w:eastAsiaTheme="minorHAnsi" w:hAnsiTheme="minorHAnsi" w:cstheme="minorHAnsi"/>
          <w:color w:val="0D0D0D"/>
          <w:sz w:val="18"/>
          <w:szCs w:val="18"/>
          <w:lang w:eastAsia="en-US"/>
        </w:rPr>
        <w:t xml:space="preserve">  –</w:t>
      </w:r>
      <w:r w:rsidRPr="00963932">
        <w:rPr>
          <w:rFonts w:asciiTheme="minorHAnsi" w:hAnsiTheme="minorHAnsi" w:cstheme="minorHAnsi"/>
          <w:bCs/>
          <w:sz w:val="18"/>
          <w:szCs w:val="18"/>
        </w:rPr>
        <w:t xml:space="preserve"> </w:t>
      </w:r>
      <w:r w:rsidR="00A52322">
        <w:rPr>
          <w:rFonts w:asciiTheme="minorHAnsi" w:hAnsiTheme="minorHAnsi" w:cstheme="minorHAnsi"/>
          <w:bCs/>
          <w:sz w:val="18"/>
          <w:szCs w:val="18"/>
        </w:rPr>
        <w:t xml:space="preserve">Bahattin Gazi </w:t>
      </w:r>
      <w:r w:rsidRPr="00963932">
        <w:rPr>
          <w:rFonts w:asciiTheme="minorHAnsi" w:hAnsiTheme="minorHAnsi" w:cstheme="minorHAnsi"/>
          <w:bCs/>
          <w:sz w:val="18"/>
          <w:szCs w:val="18"/>
        </w:rPr>
        <w:t>KYK</w:t>
      </w:r>
      <w:r w:rsidR="00A52322">
        <w:rPr>
          <w:rFonts w:asciiTheme="minorHAnsi" w:eastAsiaTheme="minorHAnsi" w:hAnsiTheme="minorHAnsi" w:cstheme="minorHAnsi"/>
          <w:color w:val="0D0D0D"/>
          <w:sz w:val="18"/>
          <w:szCs w:val="18"/>
          <w:lang w:eastAsia="en-US"/>
        </w:rPr>
        <w:t xml:space="preserve"> </w:t>
      </w:r>
      <w:r w:rsidRPr="00963932">
        <w:rPr>
          <w:rFonts w:asciiTheme="minorHAnsi" w:eastAsiaTheme="minorHAnsi" w:hAnsiTheme="minorHAnsi" w:cstheme="minorHAnsi"/>
          <w:color w:val="0D0D0D"/>
          <w:sz w:val="18"/>
          <w:szCs w:val="18"/>
          <w:lang w:eastAsia="en-US"/>
        </w:rPr>
        <w:t>–</w:t>
      </w:r>
      <w:r w:rsidRPr="00963932">
        <w:rPr>
          <w:rFonts w:asciiTheme="minorHAnsi" w:hAnsiTheme="minorHAnsi" w:cstheme="minorHAnsi"/>
          <w:bCs/>
          <w:sz w:val="18"/>
          <w:szCs w:val="18"/>
        </w:rPr>
        <w:t xml:space="preserve"> 100.Yıl Mahallesi </w:t>
      </w:r>
      <w:r w:rsidRPr="00963932">
        <w:rPr>
          <w:rFonts w:asciiTheme="minorHAnsi" w:eastAsiaTheme="minorHAnsi" w:hAnsiTheme="minorHAnsi" w:cstheme="minorHAnsi"/>
          <w:color w:val="0D0D0D"/>
          <w:sz w:val="18"/>
          <w:szCs w:val="18"/>
          <w:lang w:eastAsia="en-US"/>
        </w:rPr>
        <w:t xml:space="preserve">– </w:t>
      </w:r>
      <w:proofErr w:type="spellStart"/>
      <w:r w:rsidRPr="00963932">
        <w:rPr>
          <w:rFonts w:asciiTheme="minorHAnsi" w:hAnsiTheme="minorHAnsi" w:cstheme="minorHAnsi"/>
          <w:bCs/>
          <w:sz w:val="18"/>
          <w:szCs w:val="18"/>
        </w:rPr>
        <w:t>Hubbi</w:t>
      </w:r>
      <w:proofErr w:type="spellEnd"/>
      <w:r w:rsidRPr="00963932">
        <w:rPr>
          <w:rFonts w:asciiTheme="minorHAnsi" w:hAnsiTheme="minorHAnsi" w:cstheme="minorHAnsi"/>
          <w:bCs/>
          <w:sz w:val="18"/>
          <w:szCs w:val="18"/>
        </w:rPr>
        <w:t xml:space="preserve"> </w:t>
      </w:r>
      <w:r w:rsidR="00A52322" w:rsidRPr="00963932">
        <w:rPr>
          <w:rFonts w:asciiTheme="minorHAnsi" w:hAnsiTheme="minorHAnsi" w:cstheme="minorHAnsi"/>
          <w:bCs/>
          <w:sz w:val="18"/>
          <w:szCs w:val="18"/>
        </w:rPr>
        <w:t>Hatun</w:t>
      </w:r>
      <w:r w:rsidRPr="00963932">
        <w:rPr>
          <w:rFonts w:asciiTheme="minorHAnsi" w:hAnsiTheme="minorHAnsi" w:cstheme="minorHAnsi"/>
          <w:bCs/>
          <w:sz w:val="18"/>
          <w:szCs w:val="18"/>
        </w:rPr>
        <w:t xml:space="preserve"> KYK</w:t>
      </w:r>
      <w:r w:rsidR="00647063" w:rsidRPr="00963932">
        <w:rPr>
          <w:rFonts w:asciiTheme="minorHAnsi" w:eastAsiaTheme="minorHAnsi" w:hAnsiTheme="minorHAnsi" w:cstheme="minorHAnsi"/>
          <w:color w:val="0D0D0D"/>
          <w:sz w:val="18"/>
          <w:szCs w:val="18"/>
          <w:lang w:eastAsia="en-US"/>
        </w:rPr>
        <w:t>,</w:t>
      </w:r>
    </w:p>
    <w:p w:rsidR="00A37AB6" w:rsidRPr="00963932" w:rsidRDefault="00A37AB6" w:rsidP="00A37AB6">
      <w:pPr>
        <w:jc w:val="both"/>
        <w:rPr>
          <w:rFonts w:asciiTheme="minorHAnsi" w:hAnsiTheme="minorHAnsi" w:cstheme="minorHAnsi"/>
          <w:sz w:val="18"/>
          <w:szCs w:val="18"/>
        </w:rPr>
      </w:pPr>
      <w:r w:rsidRPr="00963932">
        <w:rPr>
          <w:rFonts w:asciiTheme="minorHAnsi" w:hAnsiTheme="minorHAnsi" w:cstheme="minorHAnsi"/>
          <w:sz w:val="18"/>
          <w:szCs w:val="18"/>
        </w:rPr>
        <w:t>4-</w:t>
      </w:r>
      <w:r w:rsidR="00647063" w:rsidRPr="00963932">
        <w:rPr>
          <w:rFonts w:asciiTheme="minorHAnsi" w:hAnsiTheme="minorHAnsi" w:cstheme="minorHAnsi"/>
          <w:bCs/>
          <w:sz w:val="18"/>
          <w:szCs w:val="18"/>
        </w:rPr>
        <w:t xml:space="preserve"> </w:t>
      </w:r>
      <w:r w:rsidR="00647063" w:rsidRPr="00963932">
        <w:rPr>
          <w:rFonts w:asciiTheme="minorHAnsi" w:hAnsiTheme="minorHAnsi" w:cstheme="minorHAnsi"/>
          <w:sz w:val="18"/>
          <w:szCs w:val="18"/>
        </w:rPr>
        <w:t xml:space="preserve">(Hat no:28) </w:t>
      </w:r>
      <w:r w:rsidRPr="00963932">
        <w:rPr>
          <w:rFonts w:asciiTheme="minorHAnsi" w:hAnsiTheme="minorHAnsi" w:cstheme="minorHAnsi"/>
          <w:bCs/>
          <w:sz w:val="18"/>
          <w:szCs w:val="18"/>
        </w:rPr>
        <w:t>Karabük Üniversitesi</w:t>
      </w:r>
      <w:r w:rsidRPr="00963932">
        <w:rPr>
          <w:rFonts w:asciiTheme="minorHAnsi" w:eastAsiaTheme="minorHAnsi" w:hAnsiTheme="minorHAnsi" w:cstheme="minorHAnsi"/>
          <w:color w:val="0D0D0D"/>
          <w:sz w:val="18"/>
          <w:szCs w:val="18"/>
          <w:lang w:eastAsia="en-US"/>
        </w:rPr>
        <w:t xml:space="preserve"> –</w:t>
      </w:r>
      <w:r w:rsidRPr="00963932">
        <w:rPr>
          <w:rFonts w:asciiTheme="minorHAnsi" w:hAnsiTheme="minorHAnsi" w:cstheme="minorHAnsi"/>
          <w:bCs/>
          <w:sz w:val="18"/>
          <w:szCs w:val="18"/>
        </w:rPr>
        <w:t xml:space="preserve"> </w:t>
      </w:r>
      <w:r w:rsidR="00A52322">
        <w:rPr>
          <w:rFonts w:asciiTheme="minorHAnsi" w:hAnsiTheme="minorHAnsi" w:cstheme="minorHAnsi"/>
          <w:bCs/>
          <w:sz w:val="18"/>
          <w:szCs w:val="18"/>
        </w:rPr>
        <w:t>Katip Çelebi</w:t>
      </w:r>
      <w:r w:rsidRPr="00963932">
        <w:rPr>
          <w:rFonts w:asciiTheme="minorHAnsi" w:hAnsiTheme="minorHAnsi" w:cstheme="minorHAnsi"/>
          <w:bCs/>
          <w:sz w:val="18"/>
          <w:szCs w:val="18"/>
        </w:rPr>
        <w:t xml:space="preserve"> KYK</w:t>
      </w:r>
      <w:r w:rsidRPr="00963932">
        <w:rPr>
          <w:rFonts w:asciiTheme="minorHAnsi" w:eastAsiaTheme="minorHAnsi" w:hAnsiTheme="minorHAnsi" w:cstheme="minorHAnsi"/>
          <w:color w:val="0D0D0D"/>
          <w:sz w:val="18"/>
          <w:szCs w:val="18"/>
          <w:lang w:eastAsia="en-US"/>
        </w:rPr>
        <w:t xml:space="preserve">  –</w:t>
      </w:r>
      <w:r w:rsidRPr="00963932">
        <w:rPr>
          <w:rFonts w:asciiTheme="minorHAnsi" w:hAnsiTheme="minorHAnsi" w:cstheme="minorHAnsi"/>
          <w:bCs/>
          <w:sz w:val="18"/>
          <w:szCs w:val="18"/>
        </w:rPr>
        <w:t xml:space="preserve"> </w:t>
      </w:r>
      <w:r w:rsidR="00A52322">
        <w:rPr>
          <w:rFonts w:asciiTheme="minorHAnsi" w:hAnsiTheme="minorHAnsi" w:cstheme="minorHAnsi"/>
          <w:bCs/>
          <w:sz w:val="18"/>
          <w:szCs w:val="18"/>
        </w:rPr>
        <w:t xml:space="preserve">Bahattin Gazi </w:t>
      </w:r>
      <w:r w:rsidRPr="00963932">
        <w:rPr>
          <w:rFonts w:asciiTheme="minorHAnsi" w:hAnsiTheme="minorHAnsi" w:cstheme="minorHAnsi"/>
          <w:bCs/>
          <w:sz w:val="18"/>
          <w:szCs w:val="18"/>
        </w:rPr>
        <w:t>KYK</w:t>
      </w:r>
      <w:r w:rsidR="00A52322">
        <w:rPr>
          <w:rFonts w:asciiTheme="minorHAnsi" w:eastAsiaTheme="minorHAnsi" w:hAnsiTheme="minorHAnsi" w:cstheme="minorHAnsi"/>
          <w:color w:val="0D0D0D"/>
          <w:sz w:val="18"/>
          <w:szCs w:val="18"/>
          <w:lang w:eastAsia="en-US"/>
        </w:rPr>
        <w:t xml:space="preserve"> </w:t>
      </w:r>
      <w:r w:rsidRPr="00963932">
        <w:rPr>
          <w:rFonts w:asciiTheme="minorHAnsi" w:eastAsiaTheme="minorHAnsi" w:hAnsiTheme="minorHAnsi" w:cstheme="minorHAnsi"/>
          <w:color w:val="0D0D0D"/>
          <w:sz w:val="18"/>
          <w:szCs w:val="18"/>
          <w:lang w:eastAsia="en-US"/>
        </w:rPr>
        <w:t>–</w:t>
      </w:r>
      <w:r w:rsidRPr="00963932">
        <w:rPr>
          <w:rFonts w:asciiTheme="minorHAnsi" w:hAnsiTheme="minorHAnsi" w:cstheme="minorHAnsi"/>
          <w:bCs/>
          <w:sz w:val="18"/>
          <w:szCs w:val="18"/>
        </w:rPr>
        <w:t xml:space="preserve"> 100.Yıl Mahallesi</w:t>
      </w:r>
      <w:r w:rsidR="00647063" w:rsidRPr="00963932">
        <w:rPr>
          <w:rFonts w:asciiTheme="minorHAnsi" w:hAnsiTheme="minorHAnsi" w:cstheme="minorHAnsi"/>
          <w:bCs/>
          <w:sz w:val="18"/>
          <w:szCs w:val="18"/>
        </w:rPr>
        <w:t xml:space="preserve"> </w:t>
      </w:r>
      <w:r w:rsidR="00014CE9">
        <w:rPr>
          <w:rFonts w:asciiTheme="minorHAnsi" w:hAnsiTheme="minorHAnsi" w:cstheme="minorHAnsi"/>
          <w:bCs/>
          <w:sz w:val="18"/>
          <w:szCs w:val="18"/>
        </w:rPr>
        <w:t xml:space="preserve">- </w:t>
      </w:r>
      <w:proofErr w:type="spellStart"/>
      <w:r w:rsidR="00014CE9" w:rsidRPr="00963932">
        <w:rPr>
          <w:rFonts w:asciiTheme="minorHAnsi" w:hAnsiTheme="minorHAnsi" w:cstheme="minorHAnsi"/>
          <w:bCs/>
          <w:sz w:val="18"/>
          <w:szCs w:val="18"/>
        </w:rPr>
        <w:t>Hubbi</w:t>
      </w:r>
      <w:proofErr w:type="spellEnd"/>
      <w:r w:rsidR="00014CE9" w:rsidRPr="00963932">
        <w:rPr>
          <w:rFonts w:asciiTheme="minorHAnsi" w:hAnsiTheme="minorHAnsi" w:cstheme="minorHAnsi"/>
          <w:bCs/>
          <w:sz w:val="18"/>
          <w:szCs w:val="18"/>
        </w:rPr>
        <w:t xml:space="preserve"> Hatun KYK</w:t>
      </w:r>
      <w:r w:rsidR="00014CE9" w:rsidRPr="00963932">
        <w:rPr>
          <w:rFonts w:asciiTheme="minorHAnsi" w:eastAsiaTheme="minorHAnsi" w:hAnsiTheme="minorHAnsi" w:cstheme="minorHAnsi"/>
          <w:color w:val="0D0D0D"/>
          <w:sz w:val="18"/>
          <w:szCs w:val="18"/>
          <w:lang w:eastAsia="en-US"/>
        </w:rPr>
        <w:t>,</w:t>
      </w:r>
      <w:bookmarkStart w:id="0" w:name="_GoBack"/>
      <w:bookmarkEnd w:id="0"/>
    </w:p>
    <w:p w:rsidR="00A37AB6" w:rsidRPr="00963932" w:rsidRDefault="00A37AB6" w:rsidP="00647063">
      <w:pPr>
        <w:jc w:val="both"/>
        <w:rPr>
          <w:rFonts w:asciiTheme="minorHAnsi" w:hAnsiTheme="minorHAnsi" w:cstheme="minorHAnsi"/>
          <w:sz w:val="18"/>
          <w:szCs w:val="18"/>
        </w:rPr>
      </w:pPr>
      <w:r w:rsidRPr="00963932">
        <w:rPr>
          <w:rFonts w:asciiTheme="minorHAnsi" w:hAnsiTheme="minorHAnsi" w:cstheme="minorHAnsi"/>
          <w:sz w:val="18"/>
          <w:szCs w:val="18"/>
        </w:rPr>
        <w:t>5-</w:t>
      </w:r>
      <w:r w:rsidR="00647063" w:rsidRPr="00963932">
        <w:rPr>
          <w:rFonts w:asciiTheme="minorHAnsi" w:hAnsiTheme="minorHAnsi" w:cstheme="minorHAnsi"/>
          <w:sz w:val="18"/>
          <w:szCs w:val="18"/>
        </w:rPr>
        <w:t xml:space="preserve"> (Hat no:29) </w:t>
      </w:r>
      <w:r w:rsidR="00647063" w:rsidRPr="00963932">
        <w:rPr>
          <w:rFonts w:asciiTheme="minorHAnsi" w:hAnsiTheme="minorHAnsi" w:cstheme="minorHAnsi"/>
          <w:bCs/>
          <w:sz w:val="18"/>
          <w:szCs w:val="18"/>
        </w:rPr>
        <w:t>Karabük Üniversitesi</w:t>
      </w:r>
      <w:r w:rsidR="00647063" w:rsidRPr="00963932">
        <w:rPr>
          <w:rFonts w:asciiTheme="minorHAnsi" w:eastAsiaTheme="minorHAnsi" w:hAnsiTheme="minorHAnsi" w:cstheme="minorHAnsi"/>
          <w:color w:val="0D0D0D"/>
          <w:sz w:val="18"/>
          <w:szCs w:val="18"/>
          <w:lang w:eastAsia="en-US"/>
        </w:rPr>
        <w:t xml:space="preserve"> –</w:t>
      </w:r>
      <w:r w:rsidR="00647063" w:rsidRPr="00963932">
        <w:rPr>
          <w:rFonts w:asciiTheme="minorHAnsi" w:hAnsiTheme="minorHAnsi" w:cstheme="minorHAnsi"/>
          <w:bCs/>
          <w:sz w:val="18"/>
          <w:szCs w:val="18"/>
        </w:rPr>
        <w:t xml:space="preserve"> </w:t>
      </w:r>
      <w:proofErr w:type="gramStart"/>
      <w:r w:rsidR="00A52322">
        <w:rPr>
          <w:rFonts w:asciiTheme="minorHAnsi" w:hAnsiTheme="minorHAnsi" w:cstheme="minorHAnsi"/>
          <w:bCs/>
          <w:sz w:val="18"/>
          <w:szCs w:val="18"/>
        </w:rPr>
        <w:t>Katip</w:t>
      </w:r>
      <w:proofErr w:type="gramEnd"/>
      <w:r w:rsidR="00A52322">
        <w:rPr>
          <w:rFonts w:asciiTheme="minorHAnsi" w:hAnsiTheme="minorHAnsi" w:cstheme="minorHAnsi"/>
          <w:bCs/>
          <w:sz w:val="18"/>
          <w:szCs w:val="18"/>
        </w:rPr>
        <w:t xml:space="preserve"> Çelebi</w:t>
      </w:r>
      <w:r w:rsidR="00647063" w:rsidRPr="00963932">
        <w:rPr>
          <w:rFonts w:asciiTheme="minorHAnsi" w:hAnsiTheme="minorHAnsi" w:cstheme="minorHAnsi"/>
          <w:bCs/>
          <w:sz w:val="18"/>
          <w:szCs w:val="18"/>
        </w:rPr>
        <w:t xml:space="preserve"> KYK</w:t>
      </w:r>
      <w:r w:rsidR="00647063" w:rsidRPr="00963932">
        <w:rPr>
          <w:rFonts w:asciiTheme="minorHAnsi" w:eastAsiaTheme="minorHAnsi" w:hAnsiTheme="minorHAnsi" w:cstheme="minorHAnsi"/>
          <w:color w:val="0D0D0D"/>
          <w:sz w:val="18"/>
          <w:szCs w:val="18"/>
          <w:lang w:eastAsia="en-US"/>
        </w:rPr>
        <w:t xml:space="preserve">  –</w:t>
      </w:r>
      <w:r w:rsidR="00647063" w:rsidRPr="00963932">
        <w:rPr>
          <w:rFonts w:asciiTheme="minorHAnsi" w:hAnsiTheme="minorHAnsi" w:cstheme="minorHAnsi"/>
          <w:bCs/>
          <w:sz w:val="18"/>
          <w:szCs w:val="18"/>
        </w:rPr>
        <w:t xml:space="preserve"> </w:t>
      </w:r>
      <w:r w:rsidR="00A52322">
        <w:rPr>
          <w:rFonts w:asciiTheme="minorHAnsi" w:hAnsiTheme="minorHAnsi" w:cstheme="minorHAnsi"/>
          <w:bCs/>
          <w:sz w:val="18"/>
          <w:szCs w:val="18"/>
        </w:rPr>
        <w:t>Bahattin Gazi</w:t>
      </w:r>
      <w:r w:rsidR="00647063" w:rsidRPr="00963932">
        <w:rPr>
          <w:rFonts w:asciiTheme="minorHAnsi" w:hAnsiTheme="minorHAnsi" w:cstheme="minorHAnsi"/>
          <w:bCs/>
          <w:sz w:val="18"/>
          <w:szCs w:val="18"/>
        </w:rPr>
        <w:t xml:space="preserve"> KYK</w:t>
      </w:r>
      <w:r w:rsidR="00647063" w:rsidRPr="00963932">
        <w:rPr>
          <w:rFonts w:asciiTheme="minorHAnsi" w:eastAsiaTheme="minorHAnsi" w:hAnsiTheme="minorHAnsi" w:cstheme="minorHAnsi"/>
          <w:color w:val="0D0D0D"/>
          <w:sz w:val="18"/>
          <w:szCs w:val="18"/>
          <w:lang w:eastAsia="en-US"/>
        </w:rPr>
        <w:t xml:space="preserve"> –</w:t>
      </w:r>
      <w:r w:rsidR="00647063" w:rsidRPr="00963932">
        <w:rPr>
          <w:rFonts w:asciiTheme="minorHAnsi" w:hAnsiTheme="minorHAnsi" w:cstheme="minorHAnsi"/>
          <w:bCs/>
          <w:sz w:val="18"/>
          <w:szCs w:val="18"/>
        </w:rPr>
        <w:t xml:space="preserve">100.Yıl Mahallesi- </w:t>
      </w:r>
      <w:proofErr w:type="spellStart"/>
      <w:r w:rsidR="00647063" w:rsidRPr="00963932">
        <w:rPr>
          <w:rFonts w:asciiTheme="minorHAnsi" w:hAnsiTheme="minorHAnsi" w:cstheme="minorHAnsi"/>
          <w:bCs/>
          <w:sz w:val="18"/>
          <w:szCs w:val="18"/>
        </w:rPr>
        <w:t>Hubbi</w:t>
      </w:r>
      <w:proofErr w:type="spellEnd"/>
      <w:r w:rsidR="00647063" w:rsidRPr="00963932">
        <w:rPr>
          <w:rFonts w:asciiTheme="minorHAnsi" w:hAnsiTheme="minorHAnsi" w:cstheme="minorHAnsi"/>
          <w:bCs/>
          <w:sz w:val="18"/>
          <w:szCs w:val="18"/>
        </w:rPr>
        <w:t xml:space="preserve"> H</w:t>
      </w:r>
      <w:r w:rsidR="00A52322">
        <w:rPr>
          <w:rFonts w:asciiTheme="minorHAnsi" w:hAnsiTheme="minorHAnsi" w:cstheme="minorHAnsi"/>
          <w:bCs/>
          <w:sz w:val="18"/>
          <w:szCs w:val="18"/>
        </w:rPr>
        <w:t>atun</w:t>
      </w:r>
      <w:r w:rsidR="00647063" w:rsidRPr="00963932">
        <w:rPr>
          <w:rFonts w:asciiTheme="minorHAnsi" w:hAnsiTheme="minorHAnsi" w:cstheme="minorHAnsi"/>
          <w:bCs/>
          <w:sz w:val="18"/>
          <w:szCs w:val="18"/>
        </w:rPr>
        <w:t xml:space="preserve"> KYK</w:t>
      </w:r>
      <w:r w:rsidR="00647063" w:rsidRPr="00963932">
        <w:rPr>
          <w:rFonts w:asciiTheme="minorHAnsi" w:eastAsiaTheme="minorHAnsi" w:hAnsiTheme="minorHAnsi" w:cstheme="minorHAnsi"/>
          <w:color w:val="0D0D0D"/>
          <w:sz w:val="18"/>
          <w:szCs w:val="18"/>
          <w:lang w:eastAsia="en-US"/>
        </w:rPr>
        <w:t xml:space="preserve"> </w:t>
      </w:r>
    </w:p>
    <w:p w:rsidR="002E6055" w:rsidRDefault="00A37AB6" w:rsidP="004967AB">
      <w:pPr>
        <w:jc w:val="both"/>
        <w:rPr>
          <w:rFonts w:asciiTheme="minorHAnsi" w:hAnsiTheme="minorHAnsi" w:cstheme="minorHAnsi"/>
          <w:bCs/>
          <w:sz w:val="18"/>
          <w:szCs w:val="18"/>
        </w:rPr>
      </w:pPr>
      <w:r w:rsidRPr="00963932">
        <w:rPr>
          <w:rFonts w:asciiTheme="minorHAnsi" w:hAnsiTheme="minorHAnsi" w:cstheme="minorHAnsi"/>
          <w:sz w:val="18"/>
          <w:szCs w:val="18"/>
        </w:rPr>
        <w:t>6-</w:t>
      </w:r>
      <w:r w:rsidR="00647063" w:rsidRPr="00963932">
        <w:rPr>
          <w:rFonts w:asciiTheme="minorHAnsi" w:eastAsiaTheme="minorHAnsi" w:hAnsiTheme="minorHAnsi" w:cstheme="minorHAnsi"/>
          <w:color w:val="0D0D0D"/>
          <w:sz w:val="18"/>
          <w:szCs w:val="18"/>
          <w:lang w:eastAsia="en-US"/>
        </w:rPr>
        <w:t xml:space="preserve"> </w:t>
      </w:r>
      <w:r w:rsidR="00647063" w:rsidRPr="00963932">
        <w:rPr>
          <w:rFonts w:asciiTheme="minorHAnsi" w:hAnsiTheme="minorHAnsi" w:cstheme="minorHAnsi"/>
          <w:sz w:val="18"/>
          <w:szCs w:val="18"/>
        </w:rPr>
        <w:t xml:space="preserve">(Hat no:30) </w:t>
      </w:r>
      <w:r w:rsidR="00647063" w:rsidRPr="00963932">
        <w:rPr>
          <w:rFonts w:asciiTheme="minorHAnsi" w:hAnsiTheme="minorHAnsi" w:cstheme="minorHAnsi"/>
          <w:bCs/>
          <w:sz w:val="18"/>
          <w:szCs w:val="18"/>
        </w:rPr>
        <w:t>Karabük Üniversitesi</w:t>
      </w:r>
      <w:r w:rsidR="00647063" w:rsidRPr="00963932">
        <w:rPr>
          <w:rFonts w:asciiTheme="minorHAnsi" w:eastAsiaTheme="minorHAnsi" w:hAnsiTheme="minorHAnsi" w:cstheme="minorHAnsi"/>
          <w:color w:val="0D0D0D"/>
          <w:sz w:val="18"/>
          <w:szCs w:val="18"/>
          <w:lang w:eastAsia="en-US"/>
        </w:rPr>
        <w:t xml:space="preserve"> – </w:t>
      </w:r>
      <w:r w:rsidR="00647063" w:rsidRPr="00963932">
        <w:rPr>
          <w:rFonts w:asciiTheme="minorHAnsi" w:hAnsiTheme="minorHAnsi" w:cstheme="minorHAnsi"/>
          <w:bCs/>
          <w:sz w:val="18"/>
          <w:szCs w:val="18"/>
        </w:rPr>
        <w:t>Kılavuzlar Mahallesi</w:t>
      </w:r>
      <w:r w:rsidR="00647063" w:rsidRPr="00963932">
        <w:rPr>
          <w:rFonts w:asciiTheme="minorHAnsi" w:eastAsiaTheme="minorHAnsi" w:hAnsiTheme="minorHAnsi" w:cstheme="minorHAnsi"/>
          <w:color w:val="0D0D0D"/>
          <w:sz w:val="18"/>
          <w:szCs w:val="18"/>
          <w:lang w:eastAsia="en-US"/>
        </w:rPr>
        <w:t xml:space="preserve"> – </w:t>
      </w:r>
      <w:proofErr w:type="spellStart"/>
      <w:r w:rsidR="00647063" w:rsidRPr="00963932">
        <w:rPr>
          <w:rFonts w:asciiTheme="minorHAnsi" w:hAnsiTheme="minorHAnsi" w:cstheme="minorHAnsi"/>
          <w:bCs/>
          <w:sz w:val="18"/>
          <w:szCs w:val="18"/>
        </w:rPr>
        <w:t>Bostanbükü</w:t>
      </w:r>
      <w:proofErr w:type="spellEnd"/>
      <w:r w:rsidR="00647063" w:rsidRPr="00963932">
        <w:rPr>
          <w:rFonts w:asciiTheme="minorHAnsi" w:hAnsiTheme="minorHAnsi" w:cstheme="minorHAnsi"/>
          <w:bCs/>
          <w:sz w:val="18"/>
          <w:szCs w:val="18"/>
        </w:rPr>
        <w:t xml:space="preserve"> Mahallesi</w:t>
      </w:r>
      <w:r w:rsidR="00A52322">
        <w:rPr>
          <w:rFonts w:asciiTheme="minorHAnsi" w:eastAsiaTheme="minorHAnsi" w:hAnsiTheme="minorHAnsi" w:cstheme="minorHAnsi"/>
          <w:color w:val="0D0D0D"/>
          <w:sz w:val="18"/>
          <w:szCs w:val="18"/>
          <w:lang w:eastAsia="en-US"/>
        </w:rPr>
        <w:t xml:space="preserve"> </w:t>
      </w:r>
      <w:r w:rsidR="00647063" w:rsidRPr="00963932">
        <w:rPr>
          <w:rFonts w:asciiTheme="minorHAnsi" w:eastAsiaTheme="minorHAnsi" w:hAnsiTheme="minorHAnsi" w:cstheme="minorHAnsi"/>
          <w:color w:val="0D0D0D"/>
          <w:sz w:val="18"/>
          <w:szCs w:val="18"/>
          <w:lang w:eastAsia="en-US"/>
        </w:rPr>
        <w:t xml:space="preserve">– </w:t>
      </w:r>
      <w:r w:rsidR="00647063" w:rsidRPr="00963932">
        <w:rPr>
          <w:rFonts w:asciiTheme="minorHAnsi" w:hAnsiTheme="minorHAnsi" w:cstheme="minorHAnsi"/>
          <w:bCs/>
          <w:sz w:val="18"/>
          <w:szCs w:val="18"/>
        </w:rPr>
        <w:t>100.Yıl Mahallesi</w:t>
      </w:r>
      <w:r w:rsidR="00647063" w:rsidRPr="00963932">
        <w:rPr>
          <w:rFonts w:asciiTheme="minorHAnsi" w:eastAsiaTheme="minorHAnsi" w:hAnsiTheme="minorHAnsi" w:cstheme="minorHAnsi"/>
          <w:color w:val="0D0D0D"/>
          <w:sz w:val="18"/>
          <w:szCs w:val="18"/>
          <w:lang w:eastAsia="en-US"/>
        </w:rPr>
        <w:t xml:space="preserve"> – </w:t>
      </w:r>
      <w:proofErr w:type="spellStart"/>
      <w:r w:rsidR="00647063" w:rsidRPr="00963932">
        <w:rPr>
          <w:rFonts w:asciiTheme="minorHAnsi" w:hAnsiTheme="minorHAnsi" w:cstheme="minorHAnsi"/>
          <w:bCs/>
          <w:sz w:val="18"/>
          <w:szCs w:val="18"/>
        </w:rPr>
        <w:t>Beşbinevler</w:t>
      </w:r>
      <w:proofErr w:type="spellEnd"/>
      <w:r w:rsidR="00647063" w:rsidRPr="00963932">
        <w:rPr>
          <w:rFonts w:asciiTheme="minorHAnsi" w:hAnsiTheme="minorHAnsi" w:cstheme="minorHAnsi"/>
          <w:bCs/>
          <w:sz w:val="18"/>
          <w:szCs w:val="18"/>
        </w:rPr>
        <w:t xml:space="preserve"> Mahallesi </w:t>
      </w:r>
      <w:r w:rsidR="002E6055" w:rsidRPr="00963932">
        <w:rPr>
          <w:rFonts w:asciiTheme="minorHAnsi" w:hAnsiTheme="minorHAnsi" w:cstheme="minorHAnsi"/>
          <w:bCs/>
          <w:sz w:val="18"/>
          <w:szCs w:val="18"/>
        </w:rPr>
        <w:t xml:space="preserve"> </w:t>
      </w:r>
    </w:p>
    <w:p w:rsidR="00963932" w:rsidRPr="00963932" w:rsidRDefault="00963932" w:rsidP="004967AB">
      <w:pPr>
        <w:jc w:val="both"/>
        <w:rPr>
          <w:rFonts w:asciiTheme="minorHAnsi" w:hAnsiTheme="minorHAnsi" w:cstheme="minorHAnsi"/>
          <w:bCs/>
          <w:sz w:val="18"/>
          <w:szCs w:val="18"/>
        </w:rPr>
      </w:pPr>
    </w:p>
    <w:p w:rsidR="004967AB" w:rsidRPr="002E6055" w:rsidRDefault="002E6055" w:rsidP="004967AB">
      <w:pPr>
        <w:jc w:val="both"/>
        <w:rPr>
          <w:rFonts w:asciiTheme="minorHAnsi" w:hAnsiTheme="minorHAnsi" w:cstheme="minorHAnsi"/>
          <w:color w:val="0D0D0D"/>
          <w:sz w:val="20"/>
          <w:szCs w:val="20"/>
          <w:shd w:val="clear" w:color="auto" w:fill="FFFFFF"/>
        </w:rPr>
      </w:pPr>
      <w:r w:rsidRPr="002E6055">
        <w:rPr>
          <w:rFonts w:asciiTheme="minorHAnsi" w:hAnsiTheme="minorHAnsi" w:cstheme="minorHAnsi"/>
          <w:color w:val="0D0D0D"/>
          <w:sz w:val="20"/>
          <w:szCs w:val="20"/>
          <w:shd w:val="clear" w:color="auto" w:fill="FFFFFF"/>
        </w:rPr>
        <w:t xml:space="preserve">İhale, </w:t>
      </w:r>
      <w:r w:rsidRPr="002E6055">
        <w:rPr>
          <w:rStyle w:val="Gl"/>
          <w:rFonts w:asciiTheme="minorHAnsi" w:hAnsiTheme="minorHAnsi" w:cstheme="minorHAnsi"/>
          <w:b w:val="0"/>
          <w:color w:val="0D0D0D"/>
          <w:sz w:val="20"/>
          <w:szCs w:val="20"/>
          <w:shd w:val="clear" w:color="auto" w:fill="FFFFFF"/>
        </w:rPr>
        <w:t>12.10.2026 Pazartesi günü</w:t>
      </w:r>
      <w:r w:rsidRPr="002E6055">
        <w:rPr>
          <w:rFonts w:asciiTheme="minorHAnsi" w:hAnsiTheme="minorHAnsi" w:cstheme="minorHAnsi"/>
          <w:color w:val="0D0D0D"/>
          <w:sz w:val="20"/>
          <w:szCs w:val="20"/>
          <w:shd w:val="clear" w:color="auto" w:fill="FFFFFF"/>
        </w:rPr>
        <w:t xml:space="preserve">, aşağıda belirtilen saatlerde; </w:t>
      </w:r>
      <w:r w:rsidRPr="002E6055">
        <w:rPr>
          <w:rStyle w:val="Gl"/>
          <w:rFonts w:asciiTheme="minorHAnsi" w:hAnsiTheme="minorHAnsi" w:cstheme="minorHAnsi"/>
          <w:b w:val="0"/>
          <w:color w:val="0D0D0D"/>
          <w:sz w:val="20"/>
          <w:szCs w:val="20"/>
          <w:shd w:val="clear" w:color="auto" w:fill="FFFFFF"/>
        </w:rPr>
        <w:t>Bayır Mahallesi, Menderes Caddesi No: 4, Kat: 3, Merkez Bina, Karabük Belediyesi Encümen Odası</w:t>
      </w:r>
      <w:r w:rsidRPr="002E6055">
        <w:rPr>
          <w:rFonts w:asciiTheme="minorHAnsi" w:hAnsiTheme="minorHAnsi" w:cstheme="minorHAnsi"/>
          <w:color w:val="0D0D0D"/>
          <w:sz w:val="20"/>
          <w:szCs w:val="20"/>
          <w:shd w:val="clear" w:color="auto" w:fill="FFFFFF"/>
        </w:rPr>
        <w:t xml:space="preserve"> adresinde yapılacaktır.</w:t>
      </w:r>
    </w:p>
    <w:tbl>
      <w:tblPr>
        <w:tblW w:w="108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
        <w:gridCol w:w="888"/>
        <w:gridCol w:w="1155"/>
        <w:gridCol w:w="1029"/>
        <w:gridCol w:w="1217"/>
        <w:gridCol w:w="1319"/>
        <w:gridCol w:w="1223"/>
        <w:gridCol w:w="719"/>
        <w:gridCol w:w="1128"/>
        <w:gridCol w:w="952"/>
        <w:gridCol w:w="678"/>
      </w:tblGrid>
      <w:tr w:rsidR="00603B5B" w:rsidRPr="002E6055" w:rsidTr="00603B5B">
        <w:tc>
          <w:tcPr>
            <w:tcW w:w="530"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Sıra No</w:t>
            </w:r>
          </w:p>
        </w:tc>
        <w:tc>
          <w:tcPr>
            <w:tcW w:w="888"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Hat No</w:t>
            </w:r>
          </w:p>
        </w:tc>
        <w:tc>
          <w:tcPr>
            <w:tcW w:w="1155"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Tam Abonman Bilet Sayısı</w:t>
            </w:r>
          </w:p>
        </w:tc>
        <w:tc>
          <w:tcPr>
            <w:tcW w:w="1029"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Tam Abonman Bilet Fiyatı</w:t>
            </w:r>
          </w:p>
        </w:tc>
        <w:tc>
          <w:tcPr>
            <w:tcW w:w="1217" w:type="dxa"/>
            <w:vAlign w:val="center"/>
          </w:tcPr>
          <w:p w:rsidR="00603B5B" w:rsidRPr="00603B5B" w:rsidRDefault="00CB7047" w:rsidP="00603B5B">
            <w:pPr>
              <w:jc w:val="center"/>
              <w:rPr>
                <w:rFonts w:asciiTheme="minorHAnsi" w:hAnsiTheme="minorHAnsi" w:cstheme="minorHAnsi"/>
                <w:b/>
                <w:sz w:val="20"/>
                <w:szCs w:val="20"/>
              </w:rPr>
            </w:pPr>
            <w:r>
              <w:rPr>
                <w:rFonts w:asciiTheme="minorHAnsi" w:hAnsiTheme="minorHAnsi" w:cstheme="minorHAnsi"/>
                <w:b/>
                <w:sz w:val="20"/>
                <w:szCs w:val="20"/>
              </w:rPr>
              <w:t xml:space="preserve">Bilet Sayısı </w:t>
            </w:r>
            <w:proofErr w:type="gramStart"/>
            <w:r>
              <w:rPr>
                <w:rFonts w:asciiTheme="minorHAnsi" w:hAnsiTheme="minorHAnsi" w:cstheme="minorHAnsi"/>
                <w:b/>
                <w:sz w:val="20"/>
                <w:szCs w:val="20"/>
              </w:rPr>
              <w:t>X            Bilet</w:t>
            </w:r>
            <w:proofErr w:type="gramEnd"/>
            <w:r>
              <w:rPr>
                <w:rFonts w:asciiTheme="minorHAnsi" w:hAnsiTheme="minorHAnsi" w:cstheme="minorHAnsi"/>
                <w:b/>
                <w:sz w:val="20"/>
                <w:szCs w:val="20"/>
              </w:rPr>
              <w:t xml:space="preserve"> Fiyatı</w:t>
            </w:r>
          </w:p>
        </w:tc>
        <w:tc>
          <w:tcPr>
            <w:tcW w:w="1319"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Hat Giriş Bedeli</w:t>
            </w:r>
          </w:p>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(KDV Hariç)</w:t>
            </w:r>
          </w:p>
        </w:tc>
        <w:tc>
          <w:tcPr>
            <w:tcW w:w="1223"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Geçici Teminat Bedeli (%3)</w:t>
            </w:r>
          </w:p>
        </w:tc>
        <w:tc>
          <w:tcPr>
            <w:tcW w:w="719"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İhale Süresi</w:t>
            </w:r>
          </w:p>
        </w:tc>
        <w:tc>
          <w:tcPr>
            <w:tcW w:w="1128"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İhale tarihi:</w:t>
            </w:r>
          </w:p>
        </w:tc>
        <w:tc>
          <w:tcPr>
            <w:tcW w:w="952"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İhale günü:</w:t>
            </w:r>
          </w:p>
        </w:tc>
        <w:tc>
          <w:tcPr>
            <w:tcW w:w="678" w:type="dxa"/>
            <w:vAlign w:val="center"/>
          </w:tcPr>
          <w:p w:rsidR="00603B5B" w:rsidRPr="00603B5B" w:rsidRDefault="00603B5B" w:rsidP="00603B5B">
            <w:pPr>
              <w:jc w:val="center"/>
              <w:rPr>
                <w:rFonts w:asciiTheme="minorHAnsi" w:hAnsiTheme="minorHAnsi" w:cstheme="minorHAnsi"/>
                <w:b/>
                <w:sz w:val="20"/>
                <w:szCs w:val="20"/>
              </w:rPr>
            </w:pPr>
            <w:r w:rsidRPr="00603B5B">
              <w:rPr>
                <w:rFonts w:asciiTheme="minorHAnsi" w:hAnsiTheme="minorHAnsi" w:cstheme="minorHAnsi"/>
                <w:b/>
                <w:sz w:val="20"/>
                <w:szCs w:val="20"/>
              </w:rPr>
              <w:t>İhale saati:</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10</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1.000 Adet</w:t>
            </w:r>
          </w:p>
        </w:tc>
        <w:tc>
          <w:tcPr>
            <w:tcW w:w="1029"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35.500,00TL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170.000,00TL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43.440,00TL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15:30</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2</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19</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450 Adet</w:t>
            </w:r>
          </w:p>
        </w:tc>
        <w:tc>
          <w:tcPr>
            <w:tcW w:w="1029" w:type="dxa"/>
            <w:vAlign w:val="center"/>
          </w:tcPr>
          <w:p w:rsidR="00603B5B" w:rsidRDefault="00603B5B" w:rsidP="00603B5B">
            <w:pPr>
              <w:jc w:val="center"/>
            </w:pPr>
            <w:r w:rsidRPr="00EC56DB">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15.975,00TL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125.000,00TL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21.003,00TL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15:40</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27</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450 Adet</w:t>
            </w:r>
          </w:p>
        </w:tc>
        <w:tc>
          <w:tcPr>
            <w:tcW w:w="1029" w:type="dxa"/>
            <w:vAlign w:val="center"/>
          </w:tcPr>
          <w:p w:rsidR="00603B5B" w:rsidRDefault="00603B5B" w:rsidP="00603B5B">
            <w:pPr>
              <w:jc w:val="center"/>
            </w:pPr>
            <w:r w:rsidRPr="00EC56DB">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15.975,00TL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100.000,00TL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20.253,00TL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15:50</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4</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28</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450 Adet</w:t>
            </w:r>
          </w:p>
        </w:tc>
        <w:tc>
          <w:tcPr>
            <w:tcW w:w="1029" w:type="dxa"/>
            <w:vAlign w:val="center"/>
          </w:tcPr>
          <w:p w:rsidR="00603B5B" w:rsidRDefault="00603B5B" w:rsidP="00603B5B">
            <w:pPr>
              <w:jc w:val="center"/>
            </w:pPr>
            <w:r w:rsidRPr="00EC56DB">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15.975,00TL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100.000,00TL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20.253,00TL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16:00</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5</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29</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450 Adet</w:t>
            </w:r>
          </w:p>
        </w:tc>
        <w:tc>
          <w:tcPr>
            <w:tcW w:w="1029" w:type="dxa"/>
            <w:vAlign w:val="center"/>
          </w:tcPr>
          <w:p w:rsidR="00603B5B" w:rsidRDefault="00603B5B" w:rsidP="00603B5B">
            <w:pPr>
              <w:jc w:val="center"/>
            </w:pPr>
            <w:r w:rsidRPr="00EC56DB">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15.975,00TL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100.000,00TL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20.253,00TL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16:10</w:t>
            </w:r>
          </w:p>
        </w:tc>
      </w:tr>
      <w:tr w:rsidR="00603B5B" w:rsidRPr="002E6055" w:rsidTr="00603B5B">
        <w:tc>
          <w:tcPr>
            <w:tcW w:w="530"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6</w:t>
            </w:r>
          </w:p>
        </w:tc>
        <w:tc>
          <w:tcPr>
            <w:tcW w:w="88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Hat 30</w:t>
            </w:r>
          </w:p>
        </w:tc>
        <w:tc>
          <w:tcPr>
            <w:tcW w:w="1155" w:type="dxa"/>
            <w:vAlign w:val="center"/>
          </w:tcPr>
          <w:p w:rsidR="00603B5B" w:rsidRPr="002E6055" w:rsidRDefault="00603B5B" w:rsidP="00603B5B">
            <w:pPr>
              <w:jc w:val="center"/>
              <w:rPr>
                <w:rFonts w:asciiTheme="minorHAnsi" w:hAnsiTheme="minorHAnsi" w:cstheme="minorHAnsi"/>
                <w:sz w:val="20"/>
                <w:szCs w:val="20"/>
              </w:rPr>
            </w:pPr>
            <w:r>
              <w:rPr>
                <w:rFonts w:asciiTheme="minorHAnsi" w:hAnsiTheme="minorHAnsi" w:cstheme="minorHAnsi"/>
                <w:sz w:val="20"/>
                <w:szCs w:val="20"/>
              </w:rPr>
              <w:t>450 Adet</w:t>
            </w:r>
          </w:p>
        </w:tc>
        <w:tc>
          <w:tcPr>
            <w:tcW w:w="1029" w:type="dxa"/>
            <w:vAlign w:val="center"/>
          </w:tcPr>
          <w:p w:rsidR="00603B5B" w:rsidRDefault="00603B5B" w:rsidP="00603B5B">
            <w:pPr>
              <w:jc w:val="center"/>
            </w:pPr>
            <w:r w:rsidRPr="00EC56DB">
              <w:rPr>
                <w:rFonts w:asciiTheme="minorHAnsi" w:hAnsiTheme="minorHAnsi" w:cstheme="minorHAnsi"/>
                <w:sz w:val="20"/>
                <w:szCs w:val="20"/>
              </w:rPr>
              <w:t>35,50 TL</w:t>
            </w:r>
          </w:p>
        </w:tc>
        <w:tc>
          <w:tcPr>
            <w:tcW w:w="1217"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15.975,00TL</w:t>
            </w:r>
          </w:p>
        </w:tc>
        <w:tc>
          <w:tcPr>
            <w:tcW w:w="13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100.000,00TL</w:t>
            </w:r>
          </w:p>
        </w:tc>
        <w:tc>
          <w:tcPr>
            <w:tcW w:w="1223" w:type="dxa"/>
            <w:vAlign w:val="center"/>
          </w:tcPr>
          <w:p w:rsidR="00603B5B" w:rsidRPr="002E6055" w:rsidRDefault="00603B5B" w:rsidP="00603B5B">
            <w:pPr>
              <w:jc w:val="center"/>
              <w:rPr>
                <w:rFonts w:asciiTheme="minorHAnsi" w:hAnsiTheme="minorHAnsi" w:cstheme="minorHAnsi"/>
                <w:color w:val="000000"/>
                <w:sz w:val="20"/>
                <w:szCs w:val="20"/>
              </w:rPr>
            </w:pPr>
            <w:r w:rsidRPr="002E6055">
              <w:rPr>
                <w:rFonts w:asciiTheme="minorHAnsi" w:hAnsiTheme="minorHAnsi" w:cstheme="minorHAnsi"/>
                <w:color w:val="000000"/>
                <w:sz w:val="20"/>
                <w:szCs w:val="20"/>
              </w:rPr>
              <w:t>20.253,00TL</w:t>
            </w:r>
          </w:p>
        </w:tc>
        <w:tc>
          <w:tcPr>
            <w:tcW w:w="719"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36 Ay</w:t>
            </w:r>
          </w:p>
        </w:tc>
        <w:tc>
          <w:tcPr>
            <w:tcW w:w="112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12.10.2026</w:t>
            </w:r>
          </w:p>
        </w:tc>
        <w:tc>
          <w:tcPr>
            <w:tcW w:w="952"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Pazartesi</w:t>
            </w:r>
          </w:p>
        </w:tc>
        <w:tc>
          <w:tcPr>
            <w:tcW w:w="678" w:type="dxa"/>
            <w:vAlign w:val="center"/>
          </w:tcPr>
          <w:p w:rsidR="00603B5B" w:rsidRPr="002E6055" w:rsidRDefault="00603B5B" w:rsidP="00603B5B">
            <w:pPr>
              <w:jc w:val="center"/>
              <w:rPr>
                <w:rFonts w:asciiTheme="minorHAnsi" w:hAnsiTheme="minorHAnsi" w:cstheme="minorHAnsi"/>
                <w:sz w:val="20"/>
                <w:szCs w:val="20"/>
              </w:rPr>
            </w:pPr>
            <w:r w:rsidRPr="002E6055">
              <w:rPr>
                <w:rFonts w:asciiTheme="minorHAnsi" w:hAnsiTheme="minorHAnsi" w:cstheme="minorHAnsi"/>
                <w:sz w:val="20"/>
                <w:szCs w:val="20"/>
              </w:rPr>
              <w:t>16:20</w:t>
            </w:r>
          </w:p>
        </w:tc>
      </w:tr>
    </w:tbl>
    <w:p w:rsidR="00471F31" w:rsidRPr="002E6055" w:rsidRDefault="00471F31" w:rsidP="00A038C2">
      <w:pPr>
        <w:jc w:val="both"/>
        <w:rPr>
          <w:rFonts w:asciiTheme="minorHAnsi" w:hAnsiTheme="minorHAnsi" w:cstheme="minorHAnsi"/>
          <w:sz w:val="20"/>
          <w:szCs w:val="20"/>
        </w:rPr>
      </w:pPr>
    </w:p>
    <w:p w:rsidR="00A038C2" w:rsidRPr="002E6055" w:rsidRDefault="00A038C2" w:rsidP="00963932">
      <w:pPr>
        <w:pStyle w:val="ListeParagraf"/>
        <w:numPr>
          <w:ilvl w:val="0"/>
          <w:numId w:val="5"/>
        </w:numPr>
        <w:ind w:left="284"/>
        <w:jc w:val="both"/>
        <w:rPr>
          <w:rFonts w:asciiTheme="minorHAnsi" w:hAnsiTheme="minorHAnsi" w:cstheme="minorHAnsi"/>
          <w:sz w:val="20"/>
          <w:szCs w:val="20"/>
        </w:rPr>
      </w:pPr>
      <w:r w:rsidRPr="002E6055">
        <w:rPr>
          <w:rFonts w:asciiTheme="minorHAnsi" w:hAnsiTheme="minorHAnsi" w:cstheme="minorHAnsi"/>
          <w:sz w:val="20"/>
          <w:szCs w:val="20"/>
        </w:rPr>
        <w:t>İHALEYE KATILMA ŞARTLARI VE GEREKLİ BELGELER:</w:t>
      </w:r>
    </w:p>
    <w:p w:rsidR="002E6055" w:rsidRPr="002E6055" w:rsidRDefault="002E6055" w:rsidP="002E6055">
      <w:pPr>
        <w:ind w:left="360"/>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İhaleye katılacak isteklilerin aşağıdaki belgeleri sunmaları zorunludur:</w:t>
      </w:r>
    </w:p>
    <w:p w:rsidR="00471F31" w:rsidRPr="002E6055" w:rsidRDefault="00945BD3"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sz w:val="20"/>
          <w:szCs w:val="20"/>
        </w:rPr>
        <w:t>Türkiye’de tebligat için adres göstermek.</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Geçici teminat bedeline ilişkin makbuz veya teminat olarak kabul edilen diğer değerleri vermek. Teminatın nakit olarak yatırılması hâlinde, ihale saatine kadar ödenmiş olması gerekmektedir.</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İhale şartnamesinin satın alındığına dair belge.</w:t>
      </w:r>
    </w:p>
    <w:p w:rsidR="00471F31" w:rsidRPr="002E6055" w:rsidRDefault="00945BD3"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sz w:val="20"/>
          <w:szCs w:val="20"/>
        </w:rPr>
        <w:t xml:space="preserve">Gerçek </w:t>
      </w:r>
      <w:r w:rsidR="002E6055">
        <w:rPr>
          <w:rFonts w:asciiTheme="minorHAnsi" w:hAnsiTheme="minorHAnsi" w:cstheme="minorHAnsi"/>
          <w:sz w:val="20"/>
          <w:szCs w:val="20"/>
        </w:rPr>
        <w:t xml:space="preserve">kişiler için Nüfus kayıt örneği. </w:t>
      </w:r>
    </w:p>
    <w:p w:rsidR="00471F31" w:rsidRPr="002E6055" w:rsidRDefault="00945BD3"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sz w:val="20"/>
          <w:szCs w:val="20"/>
        </w:rPr>
        <w:t>Gerçe</w:t>
      </w:r>
      <w:r w:rsidR="002E6055">
        <w:rPr>
          <w:rFonts w:asciiTheme="minorHAnsi" w:hAnsiTheme="minorHAnsi" w:cstheme="minorHAnsi"/>
          <w:sz w:val="20"/>
          <w:szCs w:val="20"/>
        </w:rPr>
        <w:t xml:space="preserve">k kişiler için yerleşim belgesi. </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 xml:space="preserve">Gerçek kişilerin kayıtlı olması hâlinde, ilgili oda veya meslek odasından </w:t>
      </w:r>
      <w:r w:rsidRPr="002E6055">
        <w:rPr>
          <w:rStyle w:val="Gl"/>
          <w:rFonts w:asciiTheme="minorHAnsi" w:hAnsiTheme="minorHAnsi" w:cstheme="minorHAnsi"/>
          <w:b w:val="0"/>
          <w:color w:val="0D0D0D"/>
          <w:sz w:val="20"/>
          <w:szCs w:val="20"/>
          <w:shd w:val="clear" w:color="auto" w:fill="FFFFFF"/>
        </w:rPr>
        <w:t>2026 yılında alınmış</w:t>
      </w:r>
      <w:r w:rsidRPr="002E6055">
        <w:rPr>
          <w:rFonts w:asciiTheme="minorHAnsi" w:hAnsiTheme="minorHAnsi" w:cstheme="minorHAnsi"/>
          <w:color w:val="0D0D0D"/>
          <w:sz w:val="20"/>
          <w:szCs w:val="20"/>
          <w:shd w:val="clear" w:color="auto" w:fill="FFFFFF"/>
        </w:rPr>
        <w:t xml:space="preserve"> oda kayıt belgesi.</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İmza beyannamesi; vekâleten katılımlarda vekâletname ve vekilin imza beyannamesi.</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 xml:space="preserve">Tüzel kişiler için, mevzuatı gereği tüzel kişiliğin sicile kayıtlı bulunduğu Ticaret ve Sanayi Odası veya ilgili meslek odasından </w:t>
      </w:r>
      <w:r w:rsidRPr="002E6055">
        <w:rPr>
          <w:rStyle w:val="Gl"/>
          <w:rFonts w:asciiTheme="minorHAnsi" w:hAnsiTheme="minorHAnsi" w:cstheme="minorHAnsi"/>
          <w:b w:val="0"/>
          <w:color w:val="0D0D0D"/>
          <w:sz w:val="20"/>
          <w:szCs w:val="20"/>
          <w:shd w:val="clear" w:color="auto" w:fill="FFFFFF"/>
        </w:rPr>
        <w:t>2026 yılında alınmış</w:t>
      </w:r>
      <w:r w:rsidRPr="002E6055">
        <w:rPr>
          <w:rFonts w:asciiTheme="minorHAnsi" w:hAnsiTheme="minorHAnsi" w:cstheme="minorHAnsi"/>
          <w:b/>
          <w:color w:val="0D0D0D"/>
          <w:sz w:val="20"/>
          <w:szCs w:val="20"/>
          <w:shd w:val="clear" w:color="auto" w:fill="FFFFFF"/>
        </w:rPr>
        <w:t>,</w:t>
      </w:r>
      <w:r w:rsidRPr="002E6055">
        <w:rPr>
          <w:rFonts w:asciiTheme="minorHAnsi" w:hAnsiTheme="minorHAnsi" w:cstheme="minorHAnsi"/>
          <w:color w:val="0D0D0D"/>
          <w:sz w:val="20"/>
          <w:szCs w:val="20"/>
          <w:shd w:val="clear" w:color="auto" w:fill="FFFFFF"/>
        </w:rPr>
        <w:t xml:space="preserve"> tüzel kişiliğin sicile kayıtlı olduğunu gösterir belge.</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Tüzel kişiliğin imza sirküleri; vekâleten katılımlarda vekâletname ve vekilin imza beyannamesi.</w:t>
      </w:r>
    </w:p>
    <w:p w:rsidR="00471F31" w:rsidRPr="002E6055" w:rsidRDefault="00945BD3"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sz w:val="20"/>
          <w:szCs w:val="20"/>
        </w:rPr>
        <w:t>Ortak girişimlerde noter tasdikli ortak girişim beyannamesi</w:t>
      </w:r>
      <w:r w:rsidR="002E6055">
        <w:rPr>
          <w:rFonts w:asciiTheme="minorHAnsi" w:hAnsiTheme="minorHAnsi" w:cstheme="minorHAnsi"/>
          <w:sz w:val="20"/>
          <w:szCs w:val="20"/>
        </w:rPr>
        <w:t>.</w:t>
      </w:r>
    </w:p>
    <w:p w:rsidR="002E6055" w:rsidRPr="002E6055" w:rsidRDefault="002E6055"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color w:val="0D0D0D"/>
          <w:sz w:val="20"/>
          <w:szCs w:val="20"/>
          <w:shd w:val="clear" w:color="auto" w:fill="FFFFFF"/>
        </w:rPr>
        <w:t xml:space="preserve">Sabıka kaydı olup olmadığına ilişkin Cumhuriyet Savcılığından alınacak Adli Sicil Belgesi. Tüzel kişiliklerde, tüzel kişiliği temsil eden kişilere ait Adli Sicil Belgesi sunulacaktır. Alınan belgede </w:t>
      </w:r>
      <w:r w:rsidRPr="002E6055">
        <w:rPr>
          <w:rStyle w:val="Gl"/>
          <w:rFonts w:asciiTheme="minorHAnsi" w:hAnsiTheme="minorHAnsi" w:cstheme="minorHAnsi"/>
          <w:b w:val="0"/>
          <w:color w:val="0D0D0D"/>
          <w:sz w:val="20"/>
          <w:szCs w:val="20"/>
          <w:shd w:val="clear" w:color="auto" w:fill="FFFFFF"/>
        </w:rPr>
        <w:t>“Adli Sicil Kaydı” veya “Adli Sicil Arşiv Kaydı”</w:t>
      </w:r>
      <w:r w:rsidRPr="002E6055">
        <w:rPr>
          <w:rFonts w:asciiTheme="minorHAnsi" w:hAnsiTheme="minorHAnsi" w:cstheme="minorHAnsi"/>
          <w:color w:val="0D0D0D"/>
          <w:sz w:val="20"/>
          <w:szCs w:val="20"/>
          <w:shd w:val="clear" w:color="auto" w:fill="FFFFFF"/>
        </w:rPr>
        <w:t xml:space="preserve"> bulunması hâlinde, söz konusu kayıtlara ilişkin mahkeme kararı da belgeye eklenecektir.</w:t>
      </w:r>
    </w:p>
    <w:p w:rsidR="00963932" w:rsidRPr="00963932" w:rsidRDefault="00963932" w:rsidP="00471F31">
      <w:pPr>
        <w:pStyle w:val="ListeParagraf"/>
        <w:numPr>
          <w:ilvl w:val="0"/>
          <w:numId w:val="3"/>
        </w:numPr>
        <w:tabs>
          <w:tab w:val="left" w:pos="720"/>
        </w:tabs>
        <w:jc w:val="both"/>
        <w:rPr>
          <w:rFonts w:asciiTheme="minorHAnsi" w:hAnsiTheme="minorHAnsi" w:cstheme="minorHAnsi"/>
          <w:sz w:val="20"/>
          <w:szCs w:val="20"/>
        </w:rPr>
      </w:pPr>
      <w:r w:rsidRPr="00963932">
        <w:rPr>
          <w:rFonts w:asciiTheme="minorHAnsi" w:hAnsiTheme="minorHAnsi" w:cstheme="minorHAnsi"/>
          <w:color w:val="0D0D0D"/>
          <w:sz w:val="20"/>
          <w:szCs w:val="20"/>
          <w:shd w:val="clear" w:color="auto" w:fill="FFFFFF"/>
        </w:rPr>
        <w:t>Karabük Belediye Başkanlığı Özel Halk Otobüsü Yönetmeliği hükümlerine göre çalışacağını ve Belediye Meclisinin alacağı kararlara uyacağını taahhüt ve kabul ettiğine dair noter tasdikli taahhütname.</w:t>
      </w:r>
    </w:p>
    <w:p w:rsidR="00963932" w:rsidRPr="00963932" w:rsidRDefault="00963932" w:rsidP="00471F31">
      <w:pPr>
        <w:pStyle w:val="ListeParagraf"/>
        <w:numPr>
          <w:ilvl w:val="0"/>
          <w:numId w:val="3"/>
        </w:numPr>
        <w:tabs>
          <w:tab w:val="left" w:pos="720"/>
        </w:tabs>
        <w:jc w:val="both"/>
        <w:rPr>
          <w:rFonts w:asciiTheme="minorHAnsi" w:hAnsiTheme="minorHAnsi" w:cstheme="minorHAnsi"/>
          <w:sz w:val="20"/>
          <w:szCs w:val="20"/>
        </w:rPr>
      </w:pPr>
      <w:r w:rsidRPr="00963932">
        <w:rPr>
          <w:rFonts w:asciiTheme="minorHAnsi" w:hAnsiTheme="minorHAnsi" w:cstheme="minorHAnsi"/>
          <w:color w:val="0D0D0D"/>
          <w:sz w:val="20"/>
          <w:szCs w:val="20"/>
          <w:shd w:val="clear" w:color="auto" w:fill="FFFFFF"/>
        </w:rPr>
        <w:t xml:space="preserve">İsteklilerin, hangi hattın ihalesine katılmak istediklerine ilişkin o hatta ait dosyayı ibraz etmeleri zorunludur. Birden fazla hattın ihalesine katılacak istekliler, </w:t>
      </w:r>
      <w:r w:rsidRPr="00963932">
        <w:rPr>
          <w:rStyle w:val="Gl"/>
          <w:rFonts w:asciiTheme="minorHAnsi" w:hAnsiTheme="minorHAnsi" w:cstheme="minorHAnsi"/>
          <w:b w:val="0"/>
          <w:color w:val="0D0D0D"/>
          <w:sz w:val="20"/>
          <w:szCs w:val="20"/>
          <w:shd w:val="clear" w:color="auto" w:fill="FFFFFF"/>
        </w:rPr>
        <w:t>her hat için ayrı dosya</w:t>
      </w:r>
      <w:r w:rsidRPr="00963932">
        <w:rPr>
          <w:rFonts w:asciiTheme="minorHAnsi" w:hAnsiTheme="minorHAnsi" w:cstheme="minorHAnsi"/>
          <w:color w:val="0D0D0D"/>
          <w:sz w:val="20"/>
          <w:szCs w:val="20"/>
          <w:shd w:val="clear" w:color="auto" w:fill="FFFFFF"/>
        </w:rPr>
        <w:t xml:space="preserve"> sunacaktır. İstekliler, </w:t>
      </w:r>
      <w:r w:rsidRPr="00963932">
        <w:rPr>
          <w:rStyle w:val="Gl"/>
          <w:rFonts w:asciiTheme="minorHAnsi" w:hAnsiTheme="minorHAnsi" w:cstheme="minorHAnsi"/>
          <w:b w:val="0"/>
          <w:color w:val="0D0D0D"/>
          <w:sz w:val="20"/>
          <w:szCs w:val="20"/>
          <w:shd w:val="clear" w:color="auto" w:fill="FFFFFF"/>
        </w:rPr>
        <w:t>Hat Giriş Ücreti (KDV hariç)</w:t>
      </w:r>
      <w:r w:rsidRPr="00963932">
        <w:rPr>
          <w:rFonts w:asciiTheme="minorHAnsi" w:hAnsiTheme="minorHAnsi" w:cstheme="minorHAnsi"/>
          <w:color w:val="0D0D0D"/>
          <w:sz w:val="20"/>
          <w:szCs w:val="20"/>
          <w:shd w:val="clear" w:color="auto" w:fill="FFFFFF"/>
        </w:rPr>
        <w:t xml:space="preserve"> üzerinden teklif vereceklerdir.</w:t>
      </w:r>
    </w:p>
    <w:p w:rsidR="00471F31" w:rsidRPr="002E6055" w:rsidRDefault="00471F31" w:rsidP="00471F31">
      <w:pPr>
        <w:pStyle w:val="ListeParagraf"/>
        <w:numPr>
          <w:ilvl w:val="0"/>
          <w:numId w:val="3"/>
        </w:numPr>
        <w:tabs>
          <w:tab w:val="left" w:pos="720"/>
        </w:tabs>
        <w:jc w:val="both"/>
        <w:rPr>
          <w:rFonts w:asciiTheme="minorHAnsi" w:hAnsiTheme="minorHAnsi" w:cstheme="minorHAnsi"/>
          <w:sz w:val="20"/>
          <w:szCs w:val="20"/>
        </w:rPr>
      </w:pPr>
      <w:r w:rsidRPr="002E6055">
        <w:rPr>
          <w:rFonts w:asciiTheme="minorHAnsi" w:hAnsiTheme="minorHAnsi" w:cstheme="minorHAnsi"/>
          <w:sz w:val="20"/>
          <w:szCs w:val="20"/>
        </w:rPr>
        <w:t>İhale yasaklısı olmadığına dair taahh</w:t>
      </w:r>
      <w:r w:rsidR="00963932">
        <w:rPr>
          <w:rFonts w:asciiTheme="minorHAnsi" w:hAnsiTheme="minorHAnsi" w:cstheme="minorHAnsi"/>
          <w:sz w:val="20"/>
          <w:szCs w:val="20"/>
        </w:rPr>
        <w:t>ütname</w:t>
      </w:r>
      <w:r w:rsidRPr="002E6055">
        <w:rPr>
          <w:rFonts w:asciiTheme="minorHAnsi" w:hAnsiTheme="minorHAnsi" w:cstheme="minorHAnsi"/>
          <w:sz w:val="20"/>
          <w:szCs w:val="20"/>
        </w:rPr>
        <w:t xml:space="preserve"> vermek</w:t>
      </w:r>
      <w:r w:rsidR="00963932">
        <w:rPr>
          <w:rFonts w:asciiTheme="minorHAnsi" w:hAnsiTheme="minorHAnsi" w:cstheme="minorHAnsi"/>
          <w:sz w:val="20"/>
          <w:szCs w:val="20"/>
        </w:rPr>
        <w:t>.</w:t>
      </w:r>
    </w:p>
    <w:p w:rsidR="00945BD3" w:rsidRPr="00963932" w:rsidRDefault="00471F31" w:rsidP="00945BD3">
      <w:pPr>
        <w:jc w:val="both"/>
        <w:rPr>
          <w:rFonts w:asciiTheme="minorHAnsi" w:hAnsiTheme="minorHAnsi" w:cstheme="minorHAnsi"/>
          <w:sz w:val="20"/>
          <w:szCs w:val="20"/>
        </w:rPr>
      </w:pPr>
      <w:r w:rsidRPr="002E6055">
        <w:rPr>
          <w:rFonts w:asciiTheme="minorHAnsi" w:hAnsiTheme="minorHAnsi" w:cstheme="minorHAnsi"/>
          <w:sz w:val="20"/>
          <w:szCs w:val="20"/>
        </w:rPr>
        <w:t xml:space="preserve">          </w:t>
      </w:r>
      <w:r w:rsidR="00963932">
        <w:rPr>
          <w:rFonts w:asciiTheme="minorHAnsi" w:hAnsiTheme="minorHAnsi" w:cstheme="minorHAnsi"/>
          <w:sz w:val="20"/>
          <w:szCs w:val="20"/>
        </w:rPr>
        <w:t>(</w:t>
      </w:r>
      <w:r w:rsidR="00945BD3" w:rsidRPr="002E6055">
        <w:rPr>
          <w:rFonts w:asciiTheme="minorHAnsi" w:hAnsiTheme="minorHAnsi" w:cstheme="minorHAnsi"/>
          <w:sz w:val="20"/>
          <w:szCs w:val="20"/>
        </w:rPr>
        <w:t xml:space="preserve"> </w:t>
      </w:r>
      <w:r w:rsidR="00963932" w:rsidRPr="00963932">
        <w:rPr>
          <w:rFonts w:asciiTheme="minorHAnsi" w:hAnsiTheme="minorHAnsi" w:cstheme="minorHAnsi"/>
          <w:color w:val="0D0D0D"/>
          <w:sz w:val="20"/>
          <w:szCs w:val="20"/>
          <w:shd w:val="clear" w:color="auto" w:fill="FFFFFF"/>
        </w:rPr>
        <w:t>Tüm belgeler asıl veya noter tasdikli olacaktır. Nüfus kayıt örneği ve yerleşim yeri belgesi bu hükmün dışındadır.</w:t>
      </w:r>
      <w:r w:rsidR="00945BD3" w:rsidRPr="00963932">
        <w:rPr>
          <w:rFonts w:asciiTheme="minorHAnsi" w:hAnsiTheme="minorHAnsi" w:cstheme="minorHAnsi"/>
          <w:color w:val="000000"/>
          <w:sz w:val="20"/>
          <w:szCs w:val="20"/>
        </w:rPr>
        <w:t>)</w:t>
      </w:r>
    </w:p>
    <w:p w:rsidR="00963932" w:rsidRPr="00963932" w:rsidRDefault="00471F31" w:rsidP="00963932">
      <w:pPr>
        <w:pStyle w:val="ListeParagraf"/>
        <w:widowControl w:val="0"/>
        <w:numPr>
          <w:ilvl w:val="0"/>
          <w:numId w:val="5"/>
        </w:numPr>
        <w:tabs>
          <w:tab w:val="left" w:pos="567"/>
        </w:tabs>
        <w:autoSpaceDE w:val="0"/>
        <w:autoSpaceDN w:val="0"/>
        <w:adjustRightInd w:val="0"/>
        <w:ind w:left="284" w:right="27"/>
        <w:jc w:val="both"/>
        <w:rPr>
          <w:rFonts w:asciiTheme="minorHAnsi" w:hAnsiTheme="minorHAnsi" w:cstheme="minorHAnsi"/>
          <w:b/>
          <w:sz w:val="20"/>
          <w:szCs w:val="20"/>
        </w:rPr>
      </w:pPr>
      <w:r w:rsidRPr="00963932">
        <w:rPr>
          <w:rFonts w:asciiTheme="minorHAnsi" w:hAnsiTheme="minorHAnsi" w:cstheme="minorHAnsi"/>
          <w:sz w:val="20"/>
          <w:szCs w:val="20"/>
        </w:rPr>
        <w:t>Devlet İhale Kanununun 6.maddesinde belirtilen şahıslar doğrudan veya dolaylı olarak ihaleye katılamazlar</w:t>
      </w:r>
      <w:r w:rsidR="00963932" w:rsidRPr="00963932">
        <w:rPr>
          <w:rFonts w:asciiTheme="minorHAnsi" w:hAnsiTheme="minorHAnsi" w:cstheme="minorHAnsi"/>
          <w:b/>
          <w:sz w:val="20"/>
          <w:szCs w:val="20"/>
        </w:rPr>
        <w:t xml:space="preserve">. </w:t>
      </w:r>
      <w:r w:rsidR="00963932" w:rsidRPr="00963932">
        <w:rPr>
          <w:rFonts w:asciiTheme="minorHAnsi" w:hAnsiTheme="minorHAnsi" w:cstheme="minorHAnsi"/>
          <w:color w:val="0D0D0D"/>
          <w:sz w:val="20"/>
          <w:szCs w:val="20"/>
          <w:shd w:val="clear" w:color="auto" w:fill="FFFFFF"/>
        </w:rPr>
        <w:t>Yasaklı olmasına rağmen ihaleye katılan ve üzerine ihale yapılan kişinin durumunun sonradan tespit edilmesi hâlinde ihale bozularak geçici teminatı gelir kaydedilir. Sözleşme yapılmış olması hâlinde ise sözleşme iptal edilerek teminatları gelir kaydedilir.</w:t>
      </w:r>
    </w:p>
    <w:p w:rsidR="00963932" w:rsidRPr="00963932" w:rsidRDefault="00471F31" w:rsidP="00963932">
      <w:pPr>
        <w:pStyle w:val="ListeParagraf"/>
        <w:widowControl w:val="0"/>
        <w:numPr>
          <w:ilvl w:val="0"/>
          <w:numId w:val="5"/>
        </w:numPr>
        <w:tabs>
          <w:tab w:val="left" w:pos="567"/>
        </w:tabs>
        <w:autoSpaceDE w:val="0"/>
        <w:autoSpaceDN w:val="0"/>
        <w:adjustRightInd w:val="0"/>
        <w:ind w:left="284" w:right="27"/>
        <w:jc w:val="both"/>
        <w:rPr>
          <w:rFonts w:asciiTheme="minorHAnsi" w:hAnsiTheme="minorHAnsi" w:cstheme="minorHAnsi"/>
          <w:b/>
          <w:sz w:val="20"/>
          <w:szCs w:val="20"/>
        </w:rPr>
      </w:pPr>
      <w:r w:rsidRPr="00963932">
        <w:rPr>
          <w:rFonts w:asciiTheme="minorHAnsi" w:hAnsiTheme="minorHAnsi" w:cstheme="minorHAnsi"/>
          <w:sz w:val="20"/>
          <w:szCs w:val="20"/>
        </w:rPr>
        <w:t xml:space="preserve">İhale şartnamesi </w:t>
      </w:r>
      <w:r w:rsidRPr="00963932">
        <w:rPr>
          <w:rFonts w:asciiTheme="minorHAnsi" w:hAnsiTheme="minorHAnsi" w:cstheme="minorHAnsi"/>
          <w:b/>
          <w:sz w:val="20"/>
          <w:szCs w:val="20"/>
        </w:rPr>
        <w:t xml:space="preserve">3.000,00TL </w:t>
      </w:r>
      <w:r w:rsidRPr="00963932">
        <w:rPr>
          <w:rFonts w:asciiTheme="minorHAnsi" w:hAnsiTheme="minorHAnsi" w:cstheme="minorHAnsi"/>
          <w:sz w:val="20"/>
          <w:szCs w:val="20"/>
        </w:rPr>
        <w:t xml:space="preserve">bedel karşılığında Belediyemiz Destek Hizmetleri Müdürlüğünden temin edilebilir. </w:t>
      </w:r>
    </w:p>
    <w:p w:rsidR="00471F31" w:rsidRPr="00963932" w:rsidRDefault="00471F31" w:rsidP="00963932">
      <w:pPr>
        <w:pStyle w:val="ListeParagraf"/>
        <w:widowControl w:val="0"/>
        <w:numPr>
          <w:ilvl w:val="0"/>
          <w:numId w:val="5"/>
        </w:numPr>
        <w:tabs>
          <w:tab w:val="left" w:pos="567"/>
        </w:tabs>
        <w:autoSpaceDE w:val="0"/>
        <w:autoSpaceDN w:val="0"/>
        <w:adjustRightInd w:val="0"/>
        <w:ind w:left="284" w:right="27"/>
        <w:jc w:val="both"/>
        <w:rPr>
          <w:rFonts w:asciiTheme="minorHAnsi" w:hAnsiTheme="minorHAnsi" w:cstheme="minorHAnsi"/>
          <w:b/>
          <w:sz w:val="20"/>
          <w:szCs w:val="20"/>
        </w:rPr>
      </w:pPr>
      <w:r w:rsidRPr="00963932">
        <w:rPr>
          <w:rFonts w:asciiTheme="minorHAnsi" w:hAnsiTheme="minorHAnsi" w:cstheme="minorHAnsi"/>
          <w:sz w:val="20"/>
          <w:szCs w:val="20"/>
        </w:rPr>
        <w:t xml:space="preserve">İdare ihaleyi yapıp yapmamakta, uygun bedeli tespitte serbesttir. </w:t>
      </w:r>
    </w:p>
    <w:p w:rsidR="00471F31" w:rsidRPr="002E6055" w:rsidRDefault="00471F31" w:rsidP="00963932">
      <w:pPr>
        <w:pStyle w:val="ListeParagraf"/>
        <w:numPr>
          <w:ilvl w:val="0"/>
          <w:numId w:val="5"/>
        </w:numPr>
        <w:tabs>
          <w:tab w:val="left" w:pos="284"/>
        </w:tabs>
        <w:ind w:left="284"/>
        <w:contextualSpacing w:val="0"/>
        <w:jc w:val="both"/>
        <w:rPr>
          <w:rFonts w:asciiTheme="minorHAnsi" w:hAnsiTheme="minorHAnsi" w:cstheme="minorHAnsi"/>
          <w:sz w:val="20"/>
          <w:szCs w:val="20"/>
        </w:rPr>
      </w:pPr>
      <w:r w:rsidRPr="002E6055">
        <w:rPr>
          <w:rFonts w:asciiTheme="minorHAnsi" w:hAnsiTheme="minorHAnsi" w:cstheme="minorHAnsi"/>
          <w:sz w:val="20"/>
          <w:szCs w:val="20"/>
        </w:rPr>
        <w:t xml:space="preserve">İş bu ihale ilanı </w:t>
      </w:r>
      <w:r w:rsidR="00963932">
        <w:rPr>
          <w:rFonts w:asciiTheme="minorHAnsi" w:hAnsiTheme="minorHAnsi" w:cstheme="minorHAnsi"/>
          <w:b/>
          <w:sz w:val="20"/>
          <w:szCs w:val="20"/>
        </w:rPr>
        <w:t xml:space="preserve">7 </w:t>
      </w:r>
      <w:r w:rsidR="00963932" w:rsidRPr="00963932">
        <w:rPr>
          <w:rFonts w:asciiTheme="minorHAnsi" w:hAnsiTheme="minorHAnsi" w:cstheme="minorHAnsi"/>
          <w:sz w:val="20"/>
          <w:szCs w:val="20"/>
        </w:rPr>
        <w:t>(Yedi</w:t>
      </w:r>
      <w:r w:rsidRPr="00963932">
        <w:rPr>
          <w:rFonts w:asciiTheme="minorHAnsi" w:hAnsiTheme="minorHAnsi" w:cstheme="minorHAnsi"/>
          <w:sz w:val="20"/>
          <w:szCs w:val="20"/>
        </w:rPr>
        <w:t>)</w:t>
      </w:r>
      <w:r w:rsidRPr="002E6055">
        <w:rPr>
          <w:rFonts w:asciiTheme="minorHAnsi" w:hAnsiTheme="minorHAnsi" w:cstheme="minorHAnsi"/>
          <w:sz w:val="20"/>
          <w:szCs w:val="20"/>
        </w:rPr>
        <w:t xml:space="preserve"> maddeden ibaret olup, her türlü anlaşmazlıkların çözüm yeri Karabük Mahkemeleri ve İcra Daireleridir.</w:t>
      </w:r>
    </w:p>
    <w:p w:rsidR="00D53505" w:rsidRPr="002E6055" w:rsidRDefault="00471F31" w:rsidP="00471F31">
      <w:pPr>
        <w:jc w:val="both"/>
        <w:rPr>
          <w:rFonts w:asciiTheme="minorHAnsi" w:hAnsiTheme="minorHAnsi" w:cstheme="minorHAnsi"/>
          <w:sz w:val="20"/>
          <w:szCs w:val="20"/>
        </w:rPr>
      </w:pPr>
      <w:r w:rsidRPr="002E6055">
        <w:rPr>
          <w:rFonts w:asciiTheme="minorHAnsi" w:hAnsiTheme="minorHAnsi" w:cstheme="minorHAnsi"/>
          <w:sz w:val="20"/>
          <w:szCs w:val="20"/>
        </w:rPr>
        <w:t xml:space="preserve">           Bilgi edinmek için </w:t>
      </w:r>
      <w:hyperlink r:id="rId5" w:history="1">
        <w:r w:rsidRPr="002E6055">
          <w:rPr>
            <w:rStyle w:val="Kpr"/>
            <w:rFonts w:asciiTheme="minorHAnsi" w:hAnsiTheme="minorHAnsi" w:cstheme="minorHAnsi"/>
            <w:sz w:val="20"/>
            <w:szCs w:val="20"/>
          </w:rPr>
          <w:t>www.karabuk.bel.tr</w:t>
        </w:r>
      </w:hyperlink>
      <w:r w:rsidRPr="002E6055">
        <w:rPr>
          <w:rFonts w:asciiTheme="minorHAnsi" w:hAnsiTheme="minorHAnsi" w:cstheme="minorHAnsi"/>
          <w:sz w:val="20"/>
          <w:szCs w:val="20"/>
        </w:rPr>
        <w:t xml:space="preserve"> İlanlar bölümü web sitemizden görülebilir. </w:t>
      </w:r>
      <w:r w:rsidRPr="002E6055">
        <w:rPr>
          <w:rFonts w:asciiTheme="minorHAnsi" w:hAnsiTheme="minorHAnsi" w:cstheme="minorHAnsi"/>
          <w:b/>
          <w:sz w:val="20"/>
          <w:szCs w:val="20"/>
        </w:rPr>
        <w:t>İlan Olunur</w:t>
      </w:r>
      <w:r w:rsidR="00C31E6C">
        <w:rPr>
          <w:rFonts w:asciiTheme="minorHAnsi" w:hAnsiTheme="minorHAnsi" w:cstheme="minorHAnsi"/>
          <w:b/>
          <w:sz w:val="20"/>
          <w:szCs w:val="20"/>
        </w:rPr>
        <w:t>.</w:t>
      </w:r>
    </w:p>
    <w:sectPr w:rsidR="00D53505" w:rsidRPr="002E6055" w:rsidSect="00963932">
      <w:pgSz w:w="11906" w:h="16838"/>
      <w:pgMar w:top="426"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A3495F"/>
    <w:multiLevelType w:val="hybridMultilevel"/>
    <w:tmpl w:val="3A44C91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993191F"/>
    <w:multiLevelType w:val="hybridMultilevel"/>
    <w:tmpl w:val="84843A5C"/>
    <w:lvl w:ilvl="0" w:tplc="6E74D60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0D922BE"/>
    <w:multiLevelType w:val="hybridMultilevel"/>
    <w:tmpl w:val="6C0C7CDC"/>
    <w:lvl w:ilvl="0" w:tplc="AA62F910">
      <w:start w:val="1"/>
      <w:numFmt w:val="decimal"/>
      <w:lvlText w:val="%1-"/>
      <w:lvlJc w:val="left"/>
      <w:pPr>
        <w:tabs>
          <w:tab w:val="num" w:pos="360"/>
        </w:tabs>
        <w:ind w:left="360" w:hanging="360"/>
      </w:pPr>
      <w:rPr>
        <w:rFonts w:hint="default"/>
        <w:b/>
        <w:sz w:val="20"/>
        <w:szCs w:val="2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3" w15:restartNumberingAfterBreak="0">
    <w:nsid w:val="3221615A"/>
    <w:multiLevelType w:val="hybridMultilevel"/>
    <w:tmpl w:val="63FC56CE"/>
    <w:lvl w:ilvl="0" w:tplc="86642A82">
      <w:start w:val="1"/>
      <w:numFmt w:val="lowerLetter"/>
      <w:lvlText w:val="%1)"/>
      <w:lvlJc w:val="left"/>
      <w:pPr>
        <w:ind w:left="720" w:hanging="360"/>
      </w:pPr>
      <w:rPr>
        <w:b w:val="0"/>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5514372D"/>
    <w:multiLevelType w:val="hybridMultilevel"/>
    <w:tmpl w:val="72A0BEEC"/>
    <w:lvl w:ilvl="0" w:tplc="17462E72">
      <w:start w:val="1"/>
      <w:numFmt w:val="lowerLetter"/>
      <w:lvlText w:val="%1-"/>
      <w:lvlJc w:val="left"/>
      <w:pPr>
        <w:ind w:left="720" w:hanging="360"/>
      </w:pPr>
      <w:rPr>
        <w:rFonts w:asciiTheme="minorHAnsi" w:eastAsia="Times New Roman" w:hAnsiTheme="minorHAnsi" w:cstheme="minorHAns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8C2"/>
    <w:rsid w:val="00014CE9"/>
    <w:rsid w:val="00023DF1"/>
    <w:rsid w:val="00046B9F"/>
    <w:rsid w:val="00070F03"/>
    <w:rsid w:val="00086E91"/>
    <w:rsid w:val="00092F22"/>
    <w:rsid w:val="000A5D9D"/>
    <w:rsid w:val="000A79BA"/>
    <w:rsid w:val="000D180C"/>
    <w:rsid w:val="00142185"/>
    <w:rsid w:val="0025753E"/>
    <w:rsid w:val="002E6055"/>
    <w:rsid w:val="003E4856"/>
    <w:rsid w:val="00471F31"/>
    <w:rsid w:val="004967AB"/>
    <w:rsid w:val="005C0E42"/>
    <w:rsid w:val="00603B5B"/>
    <w:rsid w:val="00647063"/>
    <w:rsid w:val="00655C25"/>
    <w:rsid w:val="0067208A"/>
    <w:rsid w:val="006F1EE9"/>
    <w:rsid w:val="00731B46"/>
    <w:rsid w:val="007C13CE"/>
    <w:rsid w:val="00945BD3"/>
    <w:rsid w:val="00963932"/>
    <w:rsid w:val="009D4F89"/>
    <w:rsid w:val="00A038C2"/>
    <w:rsid w:val="00A37AB6"/>
    <w:rsid w:val="00A52322"/>
    <w:rsid w:val="00BD490E"/>
    <w:rsid w:val="00C31E6C"/>
    <w:rsid w:val="00C70C1B"/>
    <w:rsid w:val="00CB7047"/>
    <w:rsid w:val="00D15C4B"/>
    <w:rsid w:val="00D53505"/>
    <w:rsid w:val="00DA4D09"/>
    <w:rsid w:val="00E8292E"/>
    <w:rsid w:val="00E90E84"/>
    <w:rsid w:val="00ED3172"/>
    <w:rsid w:val="00F07F0F"/>
    <w:rsid w:val="00F43111"/>
    <w:rsid w:val="00F44AFA"/>
    <w:rsid w:val="00FE031D"/>
    <w:rsid w:val="00FF3D0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E4B19"/>
  <w15:docId w15:val="{BADECC24-B32B-4BEB-BA19-5A7980E01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38C2"/>
    <w:pPr>
      <w:spacing w:after="0" w:line="240" w:lineRule="auto"/>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471F31"/>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D3172"/>
    <w:rPr>
      <w:rFonts w:ascii="Tahoma" w:hAnsi="Tahoma" w:cs="Tahoma"/>
      <w:sz w:val="16"/>
      <w:szCs w:val="16"/>
    </w:rPr>
  </w:style>
  <w:style w:type="character" w:customStyle="1" w:styleId="BalonMetniChar">
    <w:name w:val="Balon Metni Char"/>
    <w:basedOn w:val="VarsaylanParagrafYazTipi"/>
    <w:link w:val="BalonMetni"/>
    <w:uiPriority w:val="99"/>
    <w:semiHidden/>
    <w:rsid w:val="00ED3172"/>
    <w:rPr>
      <w:rFonts w:ascii="Tahoma" w:eastAsia="Times New Roman" w:hAnsi="Tahoma" w:cs="Tahoma"/>
      <w:sz w:val="16"/>
      <w:szCs w:val="16"/>
      <w:lang w:eastAsia="tr-TR"/>
    </w:rPr>
  </w:style>
  <w:style w:type="character" w:styleId="Kpr">
    <w:name w:val="Hyperlink"/>
    <w:basedOn w:val="VarsaylanParagrafYazTipi"/>
    <w:unhideWhenUsed/>
    <w:rsid w:val="003E4856"/>
    <w:rPr>
      <w:color w:val="0000FF"/>
      <w:u w:val="single"/>
    </w:rPr>
  </w:style>
  <w:style w:type="paragraph" w:styleId="ListeParagraf">
    <w:name w:val="List Paragraph"/>
    <w:basedOn w:val="Normal"/>
    <w:uiPriority w:val="34"/>
    <w:qFormat/>
    <w:rsid w:val="00F43111"/>
    <w:pPr>
      <w:ind w:left="720"/>
      <w:contextualSpacing/>
    </w:pPr>
  </w:style>
  <w:style w:type="paragraph" w:customStyle="1" w:styleId="x1yc453h">
    <w:name w:val="x1yc453h"/>
    <w:basedOn w:val="Normal"/>
    <w:rsid w:val="00471F31"/>
    <w:pPr>
      <w:spacing w:before="100" w:beforeAutospacing="1" w:after="100" w:afterAutospacing="1"/>
    </w:pPr>
  </w:style>
  <w:style w:type="character" w:styleId="Gl">
    <w:name w:val="Strong"/>
    <w:basedOn w:val="VarsaylanParagrafYazTipi"/>
    <w:uiPriority w:val="22"/>
    <w:qFormat/>
    <w:rsid w:val="00471F31"/>
    <w:rPr>
      <w:b/>
      <w:bCs/>
    </w:rPr>
  </w:style>
  <w:style w:type="character" w:customStyle="1" w:styleId="Balk3Char">
    <w:name w:val="Başlık 3 Char"/>
    <w:basedOn w:val="VarsaylanParagrafYazTipi"/>
    <w:link w:val="Balk3"/>
    <w:uiPriority w:val="9"/>
    <w:rsid w:val="00471F31"/>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440837">
      <w:bodyDiv w:val="1"/>
      <w:marLeft w:val="0"/>
      <w:marRight w:val="0"/>
      <w:marTop w:val="0"/>
      <w:marBottom w:val="0"/>
      <w:divBdr>
        <w:top w:val="none" w:sz="0" w:space="0" w:color="auto"/>
        <w:left w:val="none" w:sz="0" w:space="0" w:color="auto"/>
        <w:bottom w:val="none" w:sz="0" w:space="0" w:color="auto"/>
        <w:right w:val="none" w:sz="0" w:space="0" w:color="auto"/>
      </w:divBdr>
    </w:div>
    <w:div w:id="1447892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karabuk.bel.tr"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297</TotalTime>
  <Pages>1</Pages>
  <Words>763</Words>
  <Characters>4352</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Samet Ertaş</cp:lastModifiedBy>
  <cp:revision>7</cp:revision>
  <cp:lastPrinted>2026-09-28T12:19:00Z</cp:lastPrinted>
  <dcterms:created xsi:type="dcterms:W3CDTF">2026-09-28T11:32:00Z</dcterms:created>
  <dcterms:modified xsi:type="dcterms:W3CDTF">2026-09-29T13:02:00Z</dcterms:modified>
</cp:coreProperties>
</file>