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6F2A9E">
        <w:t>2</w:t>
      </w:r>
      <w:r w:rsidR="00932676">
        <w:t>/</w:t>
      </w:r>
      <w:r w:rsidR="00384010">
        <w:t>0</w:t>
      </w:r>
      <w:r w:rsidR="006F2A9E">
        <w:t>6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6F2A9E" w:rsidP="00932676">
      <w:r>
        <w:rPr>
          <w:b/>
        </w:rPr>
        <w:t>Mayıs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8B7DE4">
        <w:t>79</w:t>
      </w:r>
      <w:r w:rsidR="00932676">
        <w:t xml:space="preserve">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6F2A9E">
        <w:rPr>
          <w:b/>
        </w:rPr>
        <w:t>Mayıs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6F2A9E" w:rsidP="00932676">
      <w:pPr>
        <w:jc w:val="center"/>
        <w:rPr>
          <w:b/>
        </w:rPr>
      </w:pPr>
      <w:r>
        <w:rPr>
          <w:b/>
        </w:rPr>
        <w:t>MAYIS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Şehir şebeke suyundan 1 adet Bakteriyolojik su numunesi alınarak Karabük İl Halk Sağlığı Laboratuvar Müdürlüğüne gönderilerek analizin yapılması istenilmiş olup, henüz analiz sonucu Müdürlüğümüze ulaşmamıştır.                                                                                                                                                       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>
        <w:rPr>
          <w:b/>
        </w:rPr>
        <w:t>Haziran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6F2A9E">
        <w:t>5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6F2A9E">
        <w:t>1</w:t>
      </w:r>
      <w:r w:rsidR="00E81F8E" w:rsidRPr="00A80A44">
        <w:t>/</w:t>
      </w:r>
      <w:r w:rsidR="00406101">
        <w:t>0</w:t>
      </w:r>
      <w:r w:rsidR="006F2A9E">
        <w:t>5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</w:t>
      </w:r>
      <w:r w:rsidR="006F2A9E">
        <w:rPr>
          <w:b/>
        </w:rPr>
        <w:t>6</w:t>
      </w:r>
      <w:r w:rsidR="00654AB5">
        <w:rPr>
          <w:b/>
        </w:rPr>
        <w:t>0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6F2A9E">
        <w:rPr>
          <w:b/>
        </w:rPr>
        <w:t>96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654AB5">
        <w:rPr>
          <w:b/>
        </w:rPr>
        <w:t>2</w:t>
      </w:r>
      <w:r w:rsidR="006F2A9E">
        <w:rPr>
          <w:b/>
        </w:rPr>
        <w:t>4.882,70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6F2A9E">
        <w:rPr>
          <w:b/>
        </w:rPr>
        <w:t>Mayıs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</w:t>
      </w:r>
      <w:r w:rsidR="006F2A9E">
        <w:t>123</w:t>
      </w:r>
      <w:r w:rsidR="008E62C8">
        <w:t xml:space="preserve"> 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8E62C8">
        <w:t xml:space="preserve"> </w:t>
      </w:r>
      <w:r w:rsidR="004D72CF">
        <w:t>1</w:t>
      </w:r>
      <w:r w:rsidR="006F2A9E">
        <w:t>1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6F2A9E">
        <w:t>106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6F2A9E">
        <w:t>106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6F2A9E">
        <w:t>89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 1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6F2A9E">
        <w:t>20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AF12A2" w:rsidRDefault="00AF12A2" w:rsidP="006C7E26">
      <w:pPr>
        <w:jc w:val="both"/>
      </w:pPr>
      <w:r>
        <w:t xml:space="preserve">        *   </w:t>
      </w:r>
      <w:r w:rsidR="006F2A9E">
        <w:t>1</w:t>
      </w:r>
      <w:r>
        <w:t xml:space="preserve"> Adet Kedi kısırlaştırılmıştır.</w:t>
      </w:r>
    </w:p>
    <w:p w:rsidR="00EA0B7E" w:rsidRDefault="00053016" w:rsidP="006C7E26">
      <w:pPr>
        <w:jc w:val="both"/>
      </w:pPr>
      <w:r>
        <w:lastRenderedPageBreak/>
        <w:t xml:space="preserve">        </w:t>
      </w:r>
      <w:r w:rsidR="00EA0B7E" w:rsidRPr="002A0F89">
        <w:t>*</w:t>
      </w:r>
      <w:r w:rsidR="006F2A9E">
        <w:t>106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</w:t>
      </w:r>
      <w:r w:rsidR="006F2A9E">
        <w:t xml:space="preserve">   1 A</w:t>
      </w:r>
      <w:r>
        <w:t>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6F2A9E">
        <w:t>3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6F2A9E" w:rsidP="006C7E26">
      <w:pPr>
        <w:jc w:val="both"/>
      </w:pPr>
      <w:r>
        <w:t xml:space="preserve">        *  1 Ad.Köpege ötenazi yapılmıştır.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6F2A9E">
        <w:t>5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6F2A9E">
        <w:t>1</w:t>
      </w:r>
      <w:r w:rsidR="00BF044E" w:rsidRPr="00BF044E">
        <w:t>/</w:t>
      </w:r>
      <w:r w:rsidR="009E1997">
        <w:t>0</w:t>
      </w:r>
      <w:r w:rsidR="006F2A9E">
        <w:t>5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717D1C">
        <w:rPr>
          <w:b/>
        </w:rPr>
        <w:t>23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654AB5">
        <w:rPr>
          <w:b/>
        </w:rPr>
        <w:t>1</w:t>
      </w:r>
      <w:r w:rsidR="00717D1C">
        <w:rPr>
          <w:b/>
        </w:rPr>
        <w:t>5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654AB5" w:rsidRDefault="00654AB5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  <w:r>
        <w:t xml:space="preserve">   10. </w:t>
      </w:r>
      <w:r w:rsidR="00717D1C">
        <w:t>Bir</w:t>
      </w:r>
      <w:r>
        <w:t xml:space="preserve"> Adet sahipli hayvan kısırlaştırılarak </w:t>
      </w:r>
      <w:r w:rsidR="00717D1C">
        <w:t>100</w:t>
      </w:r>
      <w:r>
        <w:t xml:space="preserve"> TL gelir sağlanmıştır. 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53" w:rsidRDefault="00636C53" w:rsidP="0087684B">
      <w:r>
        <w:separator/>
      </w:r>
    </w:p>
  </w:endnote>
  <w:endnote w:type="continuationSeparator" w:id="1">
    <w:p w:rsidR="00636C53" w:rsidRDefault="00636C53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53" w:rsidRDefault="00636C53" w:rsidP="0087684B">
      <w:r>
        <w:separator/>
      </w:r>
    </w:p>
  </w:footnote>
  <w:footnote w:type="continuationSeparator" w:id="1">
    <w:p w:rsidR="00636C53" w:rsidRDefault="00636C53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E6592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1196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6C53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37BB"/>
    <w:rsid w:val="008B419B"/>
    <w:rsid w:val="008B7DE4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1217B831-B7D7-457C-8CDD-CC4B57E7181C}" type="presOf" srcId="{8585B81D-CC65-46E3-9ED8-DF58E80C1F61}" destId="{3EE5E50E-5C3A-4920-8ACF-87AB7C839979}" srcOrd="0" destOrd="0" presId="urn:microsoft.com/office/officeart/2005/8/layout/hierarchy6"/>
    <dgm:cxn modelId="{27FE7365-A4E6-4ED4-84B6-3680B8D2333B}" type="presOf" srcId="{D46997BE-1A58-4C61-B8B4-D136BB606D7E}" destId="{59DC1BB5-E838-4770-B2AC-AC1A1C2E88E7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0311C263-8292-4E14-96FF-03FD01860DFA}" type="presOf" srcId="{5FF1693D-33F2-41E9-8E8A-7AC133E610AF}" destId="{E455D163-7738-4406-B8E7-FA363EF64A98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1E21222C-31B8-46AE-91A4-4EFDE39D3669}" type="presOf" srcId="{279F5CC1-EFAA-4129-BD6C-D24ED404C3E8}" destId="{2A8211BC-E80F-4DA0-8A3C-1188042F4CF2}" srcOrd="0" destOrd="0" presId="urn:microsoft.com/office/officeart/2005/8/layout/hierarchy6"/>
    <dgm:cxn modelId="{37F0CE1B-CFCB-45CA-9405-8CAC20710159}" type="presOf" srcId="{0EE29714-E1BC-4879-A6D2-59625B3600CE}" destId="{6D5C08A1-3549-4A24-9456-E443FEE0C491}" srcOrd="0" destOrd="0" presId="urn:microsoft.com/office/officeart/2005/8/layout/hierarchy6"/>
    <dgm:cxn modelId="{AD815FB9-EF11-49B1-9665-4A764C621C6F}" type="presOf" srcId="{09CE9313-91F0-4683-B3D8-12D73974AC62}" destId="{C0E11D8C-2AB8-473B-ABC1-8226CDBDFED4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F50A9CC5-E097-4A37-9173-BA2BD5425AA5}" type="presOf" srcId="{5AF920D0-B123-47A1-A1C8-184022D03EF3}" destId="{782C1DCE-706C-47A7-994E-E0D9150A68F5}" srcOrd="0" destOrd="0" presId="urn:microsoft.com/office/officeart/2005/8/layout/hierarchy6"/>
    <dgm:cxn modelId="{B8A3EA63-EE91-44F7-B2C5-A978A7D7E521}" type="presOf" srcId="{C3D7186B-9C06-4E06-813E-6D35A8AF251C}" destId="{CBD54221-3370-47E5-8320-9028AAF5E3AD}" srcOrd="0" destOrd="0" presId="urn:microsoft.com/office/officeart/2005/8/layout/hierarchy6"/>
    <dgm:cxn modelId="{62A74D7E-4F41-45B8-9957-D2B728C7C688}" type="presParOf" srcId="{E455D163-7738-4406-B8E7-FA363EF64A98}" destId="{B0896C7B-B262-4C4A-BA1A-F217666DC8D6}" srcOrd="0" destOrd="0" presId="urn:microsoft.com/office/officeart/2005/8/layout/hierarchy6"/>
    <dgm:cxn modelId="{693E6DA1-06B3-475B-9313-0344A3FB583F}" type="presParOf" srcId="{B0896C7B-B262-4C4A-BA1A-F217666DC8D6}" destId="{FFCE8D58-8E20-499C-A94D-9F09829AAC64}" srcOrd="0" destOrd="0" presId="urn:microsoft.com/office/officeart/2005/8/layout/hierarchy6"/>
    <dgm:cxn modelId="{F3F8ACD8-F8C5-4FED-9F42-05B22F477F98}" type="presParOf" srcId="{FFCE8D58-8E20-499C-A94D-9F09829AAC64}" destId="{69FF21D2-AC5C-4F4F-8A3B-C7407B9E984C}" srcOrd="0" destOrd="0" presId="urn:microsoft.com/office/officeart/2005/8/layout/hierarchy6"/>
    <dgm:cxn modelId="{4707A803-1F2B-4E7E-A4D8-998E346E4B15}" type="presParOf" srcId="{69FF21D2-AC5C-4F4F-8A3B-C7407B9E984C}" destId="{C0E11D8C-2AB8-473B-ABC1-8226CDBDFED4}" srcOrd="0" destOrd="0" presId="urn:microsoft.com/office/officeart/2005/8/layout/hierarchy6"/>
    <dgm:cxn modelId="{1B4B4BA9-6A26-4395-8378-8D4DF4D26ACB}" type="presParOf" srcId="{69FF21D2-AC5C-4F4F-8A3B-C7407B9E984C}" destId="{BBF6AF0B-FCF6-4C53-9F90-E3D586A8500A}" srcOrd="1" destOrd="0" presId="urn:microsoft.com/office/officeart/2005/8/layout/hierarchy6"/>
    <dgm:cxn modelId="{789941CE-B9A4-4CD7-B2CE-C909804087AC}" type="presParOf" srcId="{BBF6AF0B-FCF6-4C53-9F90-E3D586A8500A}" destId="{782C1DCE-706C-47A7-994E-E0D9150A68F5}" srcOrd="0" destOrd="0" presId="urn:microsoft.com/office/officeart/2005/8/layout/hierarchy6"/>
    <dgm:cxn modelId="{B9A0FADD-FB58-4218-A67C-7EEF23E22802}" type="presParOf" srcId="{BBF6AF0B-FCF6-4C53-9F90-E3D586A8500A}" destId="{1FB22EE9-7D97-4114-AA80-3F697A2FD35E}" srcOrd="1" destOrd="0" presId="urn:microsoft.com/office/officeart/2005/8/layout/hierarchy6"/>
    <dgm:cxn modelId="{FA5FD313-105F-490B-B67B-00B7E8782D93}" type="presParOf" srcId="{1FB22EE9-7D97-4114-AA80-3F697A2FD35E}" destId="{3EE5E50E-5C3A-4920-8ACF-87AB7C839979}" srcOrd="0" destOrd="0" presId="urn:microsoft.com/office/officeart/2005/8/layout/hierarchy6"/>
    <dgm:cxn modelId="{ECB08F73-8895-4AE0-96DE-D316BC6FFE82}" type="presParOf" srcId="{1FB22EE9-7D97-4114-AA80-3F697A2FD35E}" destId="{D57E1CDA-8E76-4BDF-A43B-50EE9C011445}" srcOrd="1" destOrd="0" presId="urn:microsoft.com/office/officeart/2005/8/layout/hierarchy6"/>
    <dgm:cxn modelId="{ABA6E6C7-E78C-4085-BD5D-DCCDF3745B0F}" type="presParOf" srcId="{BBF6AF0B-FCF6-4C53-9F90-E3D586A8500A}" destId="{59DC1BB5-E838-4770-B2AC-AC1A1C2E88E7}" srcOrd="2" destOrd="0" presId="urn:microsoft.com/office/officeart/2005/8/layout/hierarchy6"/>
    <dgm:cxn modelId="{13AEF17A-31C3-4DBD-B6A1-8CC903BA725C}" type="presParOf" srcId="{BBF6AF0B-FCF6-4C53-9F90-E3D586A8500A}" destId="{A7CC9629-0E80-4421-896E-1CCB2A5DC960}" srcOrd="3" destOrd="0" presId="urn:microsoft.com/office/officeart/2005/8/layout/hierarchy6"/>
    <dgm:cxn modelId="{0E0C81D1-447E-4D09-AA96-BF76CDDFA137}" type="presParOf" srcId="{A7CC9629-0E80-4421-896E-1CCB2A5DC960}" destId="{2A8211BC-E80F-4DA0-8A3C-1188042F4CF2}" srcOrd="0" destOrd="0" presId="urn:microsoft.com/office/officeart/2005/8/layout/hierarchy6"/>
    <dgm:cxn modelId="{BE484AFF-91EB-45D8-8CD9-74C910E56820}" type="presParOf" srcId="{A7CC9629-0E80-4421-896E-1CCB2A5DC960}" destId="{F6B2F553-D97E-4E67-969D-A87F34902856}" srcOrd="1" destOrd="0" presId="urn:microsoft.com/office/officeart/2005/8/layout/hierarchy6"/>
    <dgm:cxn modelId="{E1A645B8-0D69-4C05-9491-635D3890E02F}" type="presParOf" srcId="{BBF6AF0B-FCF6-4C53-9F90-E3D586A8500A}" destId="{CBD54221-3370-47E5-8320-9028AAF5E3AD}" srcOrd="4" destOrd="0" presId="urn:microsoft.com/office/officeart/2005/8/layout/hierarchy6"/>
    <dgm:cxn modelId="{27D710D4-9B5E-483B-9704-CC0FB1663D20}" type="presParOf" srcId="{BBF6AF0B-FCF6-4C53-9F90-E3D586A8500A}" destId="{E15C1400-73EF-482E-9DEB-7B196F81C058}" srcOrd="5" destOrd="0" presId="urn:microsoft.com/office/officeart/2005/8/layout/hierarchy6"/>
    <dgm:cxn modelId="{836B0081-EE64-463E-B0A5-ED2969372842}" type="presParOf" srcId="{E15C1400-73EF-482E-9DEB-7B196F81C058}" destId="{6D5C08A1-3549-4A24-9456-E443FEE0C491}" srcOrd="0" destOrd="0" presId="urn:microsoft.com/office/officeart/2005/8/layout/hierarchy6"/>
    <dgm:cxn modelId="{7212151E-D9BD-41B6-83E7-D760A0DBCC3F}" type="presParOf" srcId="{E15C1400-73EF-482E-9DEB-7B196F81C058}" destId="{0556E930-56C8-4B67-9EFF-DAA60DCB5073}" srcOrd="1" destOrd="0" presId="urn:microsoft.com/office/officeart/2005/8/layout/hierarchy6"/>
    <dgm:cxn modelId="{AB9245FB-EFD8-4EB2-9DB7-CB1E0D42E4EE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579</cp:revision>
  <cp:lastPrinted>2015-09-11T06:30:00Z</cp:lastPrinted>
  <dcterms:created xsi:type="dcterms:W3CDTF">2011-04-04T05:48:00Z</dcterms:created>
  <dcterms:modified xsi:type="dcterms:W3CDTF">2016-06-02T05:59:00Z</dcterms:modified>
</cp:coreProperties>
</file>