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3E729A">
        <w:t>02</w:t>
      </w:r>
      <w:r w:rsidR="00932676">
        <w:t>/</w:t>
      </w:r>
      <w:r w:rsidR="003E729A">
        <w:t>10</w:t>
      </w:r>
      <w:r w:rsidR="00A26B75">
        <w:t>/</w:t>
      </w:r>
      <w:r w:rsidR="00932676">
        <w:t>201</w:t>
      </w:r>
      <w:r w:rsidR="00DC0423">
        <w:t>5</w:t>
      </w:r>
    </w:p>
    <w:p w:rsidR="00932676" w:rsidRDefault="00932676" w:rsidP="00932676"/>
    <w:p w:rsidR="00932676" w:rsidRDefault="003E729A" w:rsidP="00932676">
      <w:r>
        <w:rPr>
          <w:b/>
        </w:rPr>
        <w:t>Eylül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036999">
        <w:rPr>
          <w:b/>
        </w:rPr>
        <w:t>5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</w:t>
      </w:r>
      <w:r w:rsidR="00372EDE">
        <w:t>167</w:t>
      </w:r>
      <w:r w:rsidR="00932676">
        <w:t xml:space="preserve">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36999">
        <w:rPr>
          <w:b/>
        </w:rPr>
        <w:t>5</w:t>
      </w:r>
      <w:r w:rsidRPr="008D2557">
        <w:rPr>
          <w:b/>
        </w:rPr>
        <w:t xml:space="preserve"> yılı </w:t>
      </w:r>
      <w:r w:rsidR="0080112D">
        <w:rPr>
          <w:b/>
        </w:rPr>
        <w:t>Eylül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E97EC6" w:rsidP="00932676">
      <w:pPr>
        <w:jc w:val="center"/>
        <w:rPr>
          <w:b/>
        </w:rPr>
      </w:pPr>
      <w:r>
        <w:rPr>
          <w:b/>
        </w:rPr>
        <w:t>EYLÜL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 xml:space="preserve">işlerinde </w:t>
      </w:r>
      <w:r w:rsidR="000158A9">
        <w:t>3</w:t>
      </w:r>
      <w:r w:rsidR="00932676" w:rsidRPr="00A80A44">
        <w:t xml:space="preserve"> şoför, 1 ekip sorumlusu,</w:t>
      </w:r>
      <w:r w:rsidR="00A26B75">
        <w:t>2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                 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ve 1 şoför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Pr="00A80A4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036999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DC0423">
        <w:rPr>
          <w:b/>
        </w:rPr>
        <w:t>5</w:t>
      </w:r>
      <w:r w:rsidR="001F3B1D" w:rsidRPr="00A80A44">
        <w:rPr>
          <w:b/>
        </w:rPr>
        <w:t xml:space="preserve"> Yılı </w:t>
      </w:r>
      <w:r w:rsidR="000930A7">
        <w:rPr>
          <w:b/>
        </w:rPr>
        <w:t>E</w:t>
      </w:r>
      <w:r w:rsidR="00C06CCC">
        <w:rPr>
          <w:b/>
        </w:rPr>
        <w:t>kim</w:t>
      </w:r>
      <w:r w:rsidR="00A26B75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ile </w:t>
      </w:r>
      <w:r w:rsidR="000E66D5">
        <w:t>08,30-17,00</w:t>
      </w:r>
      <w:r w:rsidR="004B75EC" w:rsidRPr="00A80A44">
        <w:t xml:space="preserve"> saatleri arasında </w:t>
      </w:r>
      <w:r w:rsidR="00DA429C" w:rsidRPr="00A80A44">
        <w:t>bir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964D2E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9C0C21" w:rsidRPr="00A80A44">
        <w:t>larva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57751">
        <w:t>3</w:t>
      </w:r>
      <w:r w:rsidR="00780767">
        <w:t>0</w:t>
      </w:r>
      <w:r w:rsidR="00C70C9C" w:rsidRPr="00A80A44">
        <w:t>-1</w:t>
      </w:r>
      <w:r w:rsidR="00457751">
        <w:t>7,00</w:t>
      </w:r>
      <w:r w:rsidR="00EB3D92" w:rsidRPr="00A80A44">
        <w:t xml:space="preserve"> saatleri </w:t>
      </w:r>
      <w:r w:rsidR="00A26B75">
        <w:t xml:space="preserve">arasında bir araç ve bir ekiple yapılmıştır.Uçkun mücadelesi ise , saat 19,00-02,00 saatleri arasında 2 araç ve iki ekip halinde </w:t>
      </w:r>
      <w:r w:rsidR="007309D9" w:rsidRPr="00A80A44">
        <w:t xml:space="preserve"> tüm mahalleleri içine alacak şekilde yapılan program dahilinde </w:t>
      </w:r>
      <w:r w:rsidR="00A26B75">
        <w:t xml:space="preserve"> uçkun mücadelesi yapılmıştır.</w:t>
      </w:r>
      <w:r w:rsidR="005467B6" w:rsidRPr="00A80A44">
        <w:t xml:space="preserve"> </w:t>
      </w:r>
    </w:p>
    <w:p w:rsidR="00662181" w:rsidRPr="00A80A44" w:rsidRDefault="00996B68" w:rsidP="00932676">
      <w:pPr>
        <w:tabs>
          <w:tab w:val="left" w:pos="540"/>
        </w:tabs>
      </w:pPr>
      <w:r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B8141D" w:rsidRPr="00A80A44">
        <w:t>Mezbaha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A70CC5">
        <w:t>0</w:t>
      </w:r>
      <w:r w:rsidR="000930A7">
        <w:t>8</w:t>
      </w:r>
      <w:r w:rsidR="00E81F8E" w:rsidRPr="00A80A44">
        <w:t>/201</w:t>
      </w:r>
      <w:r w:rsidR="00A70CC5">
        <w:t>5</w:t>
      </w:r>
      <w:r w:rsidR="00E81F8E" w:rsidRPr="00A80A44">
        <w:t>-</w:t>
      </w:r>
      <w:r w:rsidR="00570535">
        <w:t>3</w:t>
      </w:r>
      <w:r w:rsidR="00A26B75">
        <w:t>1</w:t>
      </w:r>
      <w:r w:rsidR="00E81F8E" w:rsidRPr="00A80A44">
        <w:t>/</w:t>
      </w:r>
      <w:r w:rsidR="00A70CC5">
        <w:t>0</w:t>
      </w:r>
      <w:r w:rsidR="000930A7">
        <w:t>8</w:t>
      </w:r>
      <w:r w:rsidR="00E81F8E" w:rsidRPr="00A80A44">
        <w:t>/201</w:t>
      </w:r>
      <w:r w:rsidR="00A70CC5">
        <w:t>5</w:t>
      </w:r>
      <w:r w:rsidR="00D918EB" w:rsidRPr="00A80A44">
        <w:t xml:space="preserve"> Tarihleri arasında Belediyemiz </w:t>
      </w:r>
      <w:r w:rsidR="001C324D" w:rsidRPr="00A80A44">
        <w:t xml:space="preserve">Mezbaha </w:t>
      </w:r>
      <w:r w:rsidR="00C959A5" w:rsidRPr="00A80A44">
        <w:t xml:space="preserve">nesinde </w:t>
      </w:r>
      <w:r w:rsidR="000930A7" w:rsidRPr="000930A7">
        <w:rPr>
          <w:b/>
        </w:rPr>
        <w:t>1</w:t>
      </w:r>
      <w:r w:rsidR="00C06CCC">
        <w:rPr>
          <w:b/>
        </w:rPr>
        <w:t>14</w:t>
      </w:r>
      <w:r w:rsidR="00A818EF" w:rsidRPr="000930A7">
        <w:rPr>
          <w:b/>
        </w:rPr>
        <w:t xml:space="preserve">     </w:t>
      </w:r>
      <w:r w:rsidR="00A818EF" w:rsidRPr="00A80A44">
        <w:rPr>
          <w:b/>
        </w:rPr>
        <w:t xml:space="preserve">  </w:t>
      </w:r>
      <w:r w:rsidR="00A818EF" w:rsidRPr="00A80A44">
        <w:t xml:space="preserve"> 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C06CCC">
        <w:rPr>
          <w:b/>
        </w:rPr>
        <w:t>180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4F46AC">
        <w:rPr>
          <w:b/>
        </w:rPr>
        <w:t>16.762,36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4F46AC">
        <w:rPr>
          <w:b/>
        </w:rPr>
        <w:t>Eylül</w:t>
      </w:r>
      <w:r w:rsidR="00795C18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865FBC">
        <w:t>1</w:t>
      </w:r>
      <w:r w:rsidR="00D3503A">
        <w:t>08</w:t>
      </w:r>
      <w:r w:rsidR="00570535" w:rsidRPr="00A012C7">
        <w:t xml:space="preserve"> A</w:t>
      </w:r>
      <w:r w:rsidRPr="00A012C7">
        <w:t>det köpek toplan</w:t>
      </w:r>
      <w:r w:rsidR="00346D54" w:rsidRPr="00A012C7">
        <w:t>mıştır</w:t>
      </w:r>
    </w:p>
    <w:p w:rsidR="0048237D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48237D">
        <w:t>1</w:t>
      </w:r>
      <w:r w:rsidR="004F46AC">
        <w:t>4</w:t>
      </w:r>
      <w:r w:rsidRPr="002A0F89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D3503A">
        <w:t xml:space="preserve"> </w:t>
      </w:r>
      <w:r w:rsidR="004F46AC">
        <w:t>20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Pr="002A0F89">
        <w:t xml:space="preserve"> </w:t>
      </w:r>
      <w:r w:rsidR="004F46AC">
        <w:t>20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106FE" w:rsidP="006C7E26">
      <w:pPr>
        <w:jc w:val="both"/>
      </w:pPr>
      <w:r w:rsidRPr="002A0F89">
        <w:t xml:space="preserve">        </w:t>
      </w:r>
      <w:r w:rsidR="00B72DCF" w:rsidRPr="002A0F89">
        <w:t>*</w:t>
      </w:r>
      <w:r w:rsidR="008C3905" w:rsidRPr="002A0F89">
        <w:t xml:space="preserve"> </w:t>
      </w:r>
      <w:r w:rsidR="00D3503A">
        <w:t xml:space="preserve">  </w:t>
      </w:r>
      <w:r w:rsidR="004F46AC">
        <w:t>6</w:t>
      </w:r>
      <w:r w:rsidR="002A0F89" w:rsidRPr="002A0F89">
        <w:t xml:space="preserve"> </w:t>
      </w:r>
      <w:r w:rsidR="00EA0B7E" w:rsidRPr="002A0F89">
        <w:t xml:space="preserve"> Ad.Köpek</w:t>
      </w:r>
      <w:r w:rsidR="0048237D">
        <w:t xml:space="preserve"> 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 </w:t>
      </w:r>
      <w:r w:rsidR="00D3503A">
        <w:t>1</w:t>
      </w:r>
      <w:r w:rsidR="004F46AC">
        <w:t>0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EA0B7E" w:rsidRDefault="0048237D" w:rsidP="006C7E26">
      <w:pPr>
        <w:jc w:val="both"/>
      </w:pPr>
      <w:r>
        <w:t xml:space="preserve">    </w:t>
      </w:r>
      <w:r w:rsidR="00EA0B7E" w:rsidRPr="002D103D">
        <w:rPr>
          <w:color w:val="FF0000"/>
        </w:rPr>
        <w:t xml:space="preserve">    </w:t>
      </w:r>
      <w:r w:rsidR="00EA0B7E" w:rsidRPr="002A0F89">
        <w:t xml:space="preserve">* </w:t>
      </w:r>
      <w:r w:rsidR="004F46AC">
        <w:t>20</w:t>
      </w:r>
      <w:r w:rsidR="00D3503A">
        <w:t xml:space="preserve"> A</w:t>
      </w:r>
      <w:r w:rsidR="00EA0B7E" w:rsidRPr="002A0F89">
        <w:t xml:space="preserve">d.Köpek </w:t>
      </w:r>
      <w:r>
        <w:t xml:space="preserve"> </w:t>
      </w:r>
      <w:r w:rsidR="00EA0B7E" w:rsidRPr="002A0F89">
        <w:t>Alındığı ortama bırakılmıştır.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lastRenderedPageBreak/>
        <w:t xml:space="preserve">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A70CC5">
        <w:t>0</w:t>
      </w:r>
      <w:r w:rsidR="004F46AC">
        <w:t>9</w:t>
      </w:r>
      <w:r w:rsidR="00BF044E" w:rsidRPr="00BF044E">
        <w:t>/201</w:t>
      </w:r>
      <w:r w:rsidR="00A70CC5">
        <w:t>5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6C21A4">
        <w:t>3</w:t>
      </w:r>
      <w:r w:rsidR="004F46AC">
        <w:t>0</w:t>
      </w:r>
      <w:r w:rsidR="00BF044E" w:rsidRPr="00BF044E">
        <w:t>/</w:t>
      </w:r>
      <w:r w:rsidR="00A70CC5">
        <w:t>0</w:t>
      </w:r>
      <w:r w:rsidR="004F46AC">
        <w:t>9</w:t>
      </w:r>
      <w:r w:rsidR="00BF044E" w:rsidRPr="00BF044E">
        <w:t>/201</w:t>
      </w:r>
      <w:r w:rsidR="00A70CC5">
        <w:t>5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0930A7">
        <w:rPr>
          <w:b/>
        </w:rPr>
        <w:t>1</w:t>
      </w:r>
      <w:r w:rsidR="004F46AC">
        <w:rPr>
          <w:b/>
        </w:rPr>
        <w:t>6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4F46AC">
        <w:rPr>
          <w:b/>
        </w:rPr>
        <w:t>11</w:t>
      </w:r>
      <w:r w:rsidR="00E20BFB" w:rsidRPr="00BF044E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770BF2" w:rsidRDefault="00770BF2" w:rsidP="0087684B">
      <w:pPr>
        <w:jc w:val="both"/>
      </w:pPr>
      <w:r>
        <w:t xml:space="preserve">    10.Kurban Bayramında Arife günü Tüm mezarlıklarda öğlen ve ikindi vakitleri arasında gül esansı sıkalmıştır.Yine Arife günü tüm Camilere gül esansı sıkılmıştır.</w:t>
      </w:r>
    </w:p>
    <w:p w:rsidR="00770BF2" w:rsidRDefault="00770BF2" w:rsidP="0087684B">
      <w:pPr>
        <w:jc w:val="both"/>
      </w:pPr>
      <w:r>
        <w:t xml:space="preserve">    11.Kurban Bayramında Kurban Komisyonunca alınan kararlar doğrultusunda Belediyemizce her türlü tedbirler alınmış ve titizlikle yerine getirilmiştir.</w:t>
      </w:r>
    </w:p>
    <w:p w:rsidR="00770BF2" w:rsidRDefault="00770BF2" w:rsidP="0087684B">
      <w:pPr>
        <w:jc w:val="both"/>
      </w:pPr>
      <w:r>
        <w:t xml:space="preserve">         Kurban satış yeri olarak Belediyemiz Mezbahası sahası seçilmiş olup, 431 adet Büyükbaş, 893 adet Küçükbaş hayvan girişi yapılmıştır.</w:t>
      </w:r>
    </w:p>
    <w:p w:rsidR="00770BF2" w:rsidRDefault="00770BF2" w:rsidP="0087684B">
      <w:pPr>
        <w:jc w:val="both"/>
      </w:pPr>
      <w:r>
        <w:t xml:space="preserve">        Kurban Bayramında Belediyemiz Mezbaha nesinde 47 adet Büyükbaş ve 200 adet Küçükbaş kurbanlık ücretsiz olarak kesilmiştir.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A8" w:rsidRDefault="000D52A8" w:rsidP="0087684B">
      <w:r>
        <w:separator/>
      </w:r>
    </w:p>
  </w:endnote>
  <w:endnote w:type="continuationSeparator" w:id="1">
    <w:p w:rsidR="000D52A8" w:rsidRDefault="000D52A8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A8" w:rsidRDefault="000D52A8" w:rsidP="0087684B">
      <w:r>
        <w:separator/>
      </w:r>
    </w:p>
  </w:footnote>
  <w:footnote w:type="continuationSeparator" w:id="1">
    <w:p w:rsidR="000D52A8" w:rsidRDefault="000D52A8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63AD"/>
    <w:rsid w:val="00057212"/>
    <w:rsid w:val="00057CFF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A7FC6"/>
    <w:rsid w:val="000D507C"/>
    <w:rsid w:val="000D526E"/>
    <w:rsid w:val="000D52A8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2D7F"/>
    <w:rsid w:val="001C324D"/>
    <w:rsid w:val="001C4329"/>
    <w:rsid w:val="001C48D2"/>
    <w:rsid w:val="001D1544"/>
    <w:rsid w:val="001D422C"/>
    <w:rsid w:val="001F3B1D"/>
    <w:rsid w:val="00202FB0"/>
    <w:rsid w:val="00210FA6"/>
    <w:rsid w:val="00211A78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2EDE"/>
    <w:rsid w:val="00375178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4AB"/>
    <w:rsid w:val="00410597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E6592"/>
    <w:rsid w:val="004E7DBE"/>
    <w:rsid w:val="004F01C7"/>
    <w:rsid w:val="004F195A"/>
    <w:rsid w:val="004F30B4"/>
    <w:rsid w:val="004F3ACE"/>
    <w:rsid w:val="004F46AC"/>
    <w:rsid w:val="004F56FD"/>
    <w:rsid w:val="00505113"/>
    <w:rsid w:val="00510C7B"/>
    <w:rsid w:val="005135BA"/>
    <w:rsid w:val="005240B7"/>
    <w:rsid w:val="00527DD4"/>
    <w:rsid w:val="00531D67"/>
    <w:rsid w:val="005335C2"/>
    <w:rsid w:val="005340C4"/>
    <w:rsid w:val="00540507"/>
    <w:rsid w:val="005467B6"/>
    <w:rsid w:val="0055071D"/>
    <w:rsid w:val="00553583"/>
    <w:rsid w:val="0056567F"/>
    <w:rsid w:val="00570535"/>
    <w:rsid w:val="005848AC"/>
    <w:rsid w:val="0059242E"/>
    <w:rsid w:val="00594425"/>
    <w:rsid w:val="00595F0C"/>
    <w:rsid w:val="005A5C52"/>
    <w:rsid w:val="005A600A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32676"/>
    <w:rsid w:val="00934D18"/>
    <w:rsid w:val="0093725A"/>
    <w:rsid w:val="009406C1"/>
    <w:rsid w:val="00940EBD"/>
    <w:rsid w:val="00942316"/>
    <w:rsid w:val="00947959"/>
    <w:rsid w:val="00951E73"/>
    <w:rsid w:val="009619EF"/>
    <w:rsid w:val="00964D2E"/>
    <w:rsid w:val="00976135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06CCC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455F"/>
    <w:rsid w:val="00CD65E6"/>
    <w:rsid w:val="00CE338D"/>
    <w:rsid w:val="00CF4E10"/>
    <w:rsid w:val="00CF64D1"/>
    <w:rsid w:val="00D00C56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924"/>
    <w:rsid w:val="00D918EB"/>
    <w:rsid w:val="00D97806"/>
    <w:rsid w:val="00DA429C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338C8679-3CBE-43BB-BE1C-1CE507D9CC8D}" type="presOf" srcId="{5FF1693D-33F2-41E9-8E8A-7AC133E610AF}" destId="{E455D163-7738-4406-B8E7-FA363EF64A98}" srcOrd="0" destOrd="0" presId="urn:microsoft.com/office/officeart/2005/8/layout/hierarchy6"/>
    <dgm:cxn modelId="{66E42957-CBAF-4041-B2DA-08821A7ADBF6}" type="presOf" srcId="{0EE29714-E1BC-4879-A6D2-59625B3600CE}" destId="{6D5C08A1-3549-4A24-9456-E443FEE0C491}" srcOrd="0" destOrd="0" presId="urn:microsoft.com/office/officeart/2005/8/layout/hierarchy6"/>
    <dgm:cxn modelId="{9FE75177-33D6-455F-B65B-2ACB2C85B95E}" type="presOf" srcId="{C3D7186B-9C06-4E06-813E-6D35A8AF251C}" destId="{CBD54221-3370-47E5-8320-9028AAF5E3AD}" srcOrd="0" destOrd="0" presId="urn:microsoft.com/office/officeart/2005/8/layout/hierarchy6"/>
    <dgm:cxn modelId="{1609B112-E771-440E-9773-222D93C1DDEB}" type="presOf" srcId="{5AF920D0-B123-47A1-A1C8-184022D03EF3}" destId="{782C1DCE-706C-47A7-994E-E0D9150A68F5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1BA9015E-EA3A-4079-9EC4-85A5EC9C85A5}" type="presOf" srcId="{8585B81D-CC65-46E3-9ED8-DF58E80C1F61}" destId="{3EE5E50E-5C3A-4920-8ACF-87AB7C839979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92408A17-B157-46A5-BDFA-1778795EABF0}" type="presOf" srcId="{09CE9313-91F0-4683-B3D8-12D73974AC62}" destId="{C0E11D8C-2AB8-473B-ABC1-8226CDBDFED4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B8D23543-209A-4F1E-AF4D-532F7068195A}" type="presOf" srcId="{D46997BE-1A58-4C61-B8B4-D136BB606D7E}" destId="{59DC1BB5-E838-4770-B2AC-AC1A1C2E88E7}" srcOrd="0" destOrd="0" presId="urn:microsoft.com/office/officeart/2005/8/layout/hierarchy6"/>
    <dgm:cxn modelId="{3129FA40-5A0A-4069-98ED-295EFE18C253}" type="presOf" srcId="{279F5CC1-EFAA-4129-BD6C-D24ED404C3E8}" destId="{2A8211BC-E80F-4DA0-8A3C-1188042F4CF2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425CBCC0-3581-4A2E-8166-1463934558FA}" type="presParOf" srcId="{E455D163-7738-4406-B8E7-FA363EF64A98}" destId="{B0896C7B-B262-4C4A-BA1A-F217666DC8D6}" srcOrd="0" destOrd="0" presId="urn:microsoft.com/office/officeart/2005/8/layout/hierarchy6"/>
    <dgm:cxn modelId="{7586B24C-A66E-475E-BCA2-ABBBB6B5871E}" type="presParOf" srcId="{B0896C7B-B262-4C4A-BA1A-F217666DC8D6}" destId="{FFCE8D58-8E20-499C-A94D-9F09829AAC64}" srcOrd="0" destOrd="0" presId="urn:microsoft.com/office/officeart/2005/8/layout/hierarchy6"/>
    <dgm:cxn modelId="{FDFFD787-EEA9-41B4-9B7B-9C97DD42C9D0}" type="presParOf" srcId="{FFCE8D58-8E20-499C-A94D-9F09829AAC64}" destId="{69FF21D2-AC5C-4F4F-8A3B-C7407B9E984C}" srcOrd="0" destOrd="0" presId="urn:microsoft.com/office/officeart/2005/8/layout/hierarchy6"/>
    <dgm:cxn modelId="{9E5B1D75-34F0-4F89-821A-E30E8BDAE825}" type="presParOf" srcId="{69FF21D2-AC5C-4F4F-8A3B-C7407B9E984C}" destId="{C0E11D8C-2AB8-473B-ABC1-8226CDBDFED4}" srcOrd="0" destOrd="0" presId="urn:microsoft.com/office/officeart/2005/8/layout/hierarchy6"/>
    <dgm:cxn modelId="{77B4F55F-A58A-4947-8322-7588DC4A89D0}" type="presParOf" srcId="{69FF21D2-AC5C-4F4F-8A3B-C7407B9E984C}" destId="{BBF6AF0B-FCF6-4C53-9F90-E3D586A8500A}" srcOrd="1" destOrd="0" presId="urn:microsoft.com/office/officeart/2005/8/layout/hierarchy6"/>
    <dgm:cxn modelId="{F001F183-5B67-4496-A773-4766C45DEEBC}" type="presParOf" srcId="{BBF6AF0B-FCF6-4C53-9F90-E3D586A8500A}" destId="{782C1DCE-706C-47A7-994E-E0D9150A68F5}" srcOrd="0" destOrd="0" presId="urn:microsoft.com/office/officeart/2005/8/layout/hierarchy6"/>
    <dgm:cxn modelId="{7A0CE01B-F84C-4037-B41F-3FFAEA0BEC7C}" type="presParOf" srcId="{BBF6AF0B-FCF6-4C53-9F90-E3D586A8500A}" destId="{1FB22EE9-7D97-4114-AA80-3F697A2FD35E}" srcOrd="1" destOrd="0" presId="urn:microsoft.com/office/officeart/2005/8/layout/hierarchy6"/>
    <dgm:cxn modelId="{D36335EC-9C21-4B26-AC6A-9EDC7CF9D129}" type="presParOf" srcId="{1FB22EE9-7D97-4114-AA80-3F697A2FD35E}" destId="{3EE5E50E-5C3A-4920-8ACF-87AB7C839979}" srcOrd="0" destOrd="0" presId="urn:microsoft.com/office/officeart/2005/8/layout/hierarchy6"/>
    <dgm:cxn modelId="{17E22602-51E0-4BDF-B955-3818BD54D74E}" type="presParOf" srcId="{1FB22EE9-7D97-4114-AA80-3F697A2FD35E}" destId="{D57E1CDA-8E76-4BDF-A43B-50EE9C011445}" srcOrd="1" destOrd="0" presId="urn:microsoft.com/office/officeart/2005/8/layout/hierarchy6"/>
    <dgm:cxn modelId="{05A92C77-EDF2-4D00-8DF1-3414D6C3B3DC}" type="presParOf" srcId="{BBF6AF0B-FCF6-4C53-9F90-E3D586A8500A}" destId="{59DC1BB5-E838-4770-B2AC-AC1A1C2E88E7}" srcOrd="2" destOrd="0" presId="urn:microsoft.com/office/officeart/2005/8/layout/hierarchy6"/>
    <dgm:cxn modelId="{3D05BF3A-1102-4311-A95B-F09F771FB05E}" type="presParOf" srcId="{BBF6AF0B-FCF6-4C53-9F90-E3D586A8500A}" destId="{A7CC9629-0E80-4421-896E-1CCB2A5DC960}" srcOrd="3" destOrd="0" presId="urn:microsoft.com/office/officeart/2005/8/layout/hierarchy6"/>
    <dgm:cxn modelId="{5366B73F-35D5-4FC3-8E97-5C50F7917474}" type="presParOf" srcId="{A7CC9629-0E80-4421-896E-1CCB2A5DC960}" destId="{2A8211BC-E80F-4DA0-8A3C-1188042F4CF2}" srcOrd="0" destOrd="0" presId="urn:microsoft.com/office/officeart/2005/8/layout/hierarchy6"/>
    <dgm:cxn modelId="{225509D7-0E73-410E-8008-2F3AD96304F2}" type="presParOf" srcId="{A7CC9629-0E80-4421-896E-1CCB2A5DC960}" destId="{F6B2F553-D97E-4E67-969D-A87F34902856}" srcOrd="1" destOrd="0" presId="urn:microsoft.com/office/officeart/2005/8/layout/hierarchy6"/>
    <dgm:cxn modelId="{3BB345BC-291B-4A94-86D4-0ABC673F2A36}" type="presParOf" srcId="{BBF6AF0B-FCF6-4C53-9F90-E3D586A8500A}" destId="{CBD54221-3370-47E5-8320-9028AAF5E3AD}" srcOrd="4" destOrd="0" presId="urn:microsoft.com/office/officeart/2005/8/layout/hierarchy6"/>
    <dgm:cxn modelId="{FA6BCF48-5350-4ED8-B89B-D04E03EDE114}" type="presParOf" srcId="{BBF6AF0B-FCF6-4C53-9F90-E3D586A8500A}" destId="{E15C1400-73EF-482E-9DEB-7B196F81C058}" srcOrd="5" destOrd="0" presId="urn:microsoft.com/office/officeart/2005/8/layout/hierarchy6"/>
    <dgm:cxn modelId="{E9E0B7C1-6E3A-47CB-8AA7-D35702CCD66C}" type="presParOf" srcId="{E15C1400-73EF-482E-9DEB-7B196F81C058}" destId="{6D5C08A1-3549-4A24-9456-E443FEE0C491}" srcOrd="0" destOrd="0" presId="urn:microsoft.com/office/officeart/2005/8/layout/hierarchy6"/>
    <dgm:cxn modelId="{38EA4B0B-3AD0-4F3C-8B0A-CA95B8C1B0F0}" type="presParOf" srcId="{E15C1400-73EF-482E-9DEB-7B196F81C058}" destId="{0556E930-56C8-4B67-9EFF-DAA60DCB5073}" srcOrd="1" destOrd="0" presId="urn:microsoft.com/office/officeart/2005/8/layout/hierarchy6"/>
    <dgm:cxn modelId="{EE8B3675-D3B9-4B03-8EF9-715CDB6ECEB0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536</cp:revision>
  <cp:lastPrinted>2015-09-11T06:30:00Z</cp:lastPrinted>
  <dcterms:created xsi:type="dcterms:W3CDTF">2011-04-04T05:48:00Z</dcterms:created>
  <dcterms:modified xsi:type="dcterms:W3CDTF">2015-10-02T06:50:00Z</dcterms:modified>
</cp:coreProperties>
</file>