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B7" w:rsidRPr="00F01FC5" w:rsidRDefault="001630DD" w:rsidP="001630DD">
      <w:pPr>
        <w:jc w:val="center"/>
        <w:rPr>
          <w:b/>
          <w:sz w:val="28"/>
          <w:szCs w:val="28"/>
        </w:rPr>
      </w:pPr>
      <w:r w:rsidRPr="00F01FC5">
        <w:rPr>
          <w:b/>
          <w:sz w:val="28"/>
          <w:szCs w:val="28"/>
        </w:rPr>
        <w:t>KARABÜK BELEDİYE BAŞKANLIĞI'NA</w:t>
      </w:r>
    </w:p>
    <w:p w:rsidR="001630DD" w:rsidRDefault="00E7485F" w:rsidP="001630DD">
      <w:pPr>
        <w:jc w:val="both"/>
      </w:pPr>
      <w:r>
        <w:rPr>
          <w:noProof/>
          <w:lang w:eastAsia="tr-TR"/>
        </w:rPr>
        <w:pict>
          <v:rect id="_x0000_s1030" style="position:absolute;left:0;text-align:left;margin-left:305.35pt;margin-top:55.2pt;width:20pt;height:15.65pt;z-index:251661312"/>
        </w:pict>
      </w:r>
      <w:r>
        <w:rPr>
          <w:noProof/>
          <w:lang w:eastAsia="tr-TR"/>
        </w:rPr>
        <w:pict>
          <v:rect id="_x0000_s1027" style="position:absolute;left:0;text-align:left;margin-left:.95pt;margin-top:55.2pt;width:20pt;height:15.65pt;z-index:251658240"/>
        </w:pict>
      </w:r>
      <w:r w:rsidR="001630DD">
        <w:tab/>
        <w:t>İdarenizce takip edilen ve kesinleşmiş bulunan satış/kira/kullanım bedeli/hasılat payı borçlarımın 7256 sayılı Kanunun 4. maddesinin dokuzuncu fıkrası kapsamında yapılandırılmasını talep ediyor ve yapılandırılan borçlarımı aşağıda belirttiğim şekilde ödemek istiyorum.</w:t>
      </w:r>
    </w:p>
    <w:p w:rsidR="001630DD" w:rsidRDefault="00E7485F" w:rsidP="001630DD">
      <w:r>
        <w:rPr>
          <w:noProof/>
          <w:lang w:eastAsia="tr-TR"/>
        </w:rPr>
        <w:pict>
          <v:rect id="_x0000_s1031" style="position:absolute;margin-left:305.35pt;margin-top:24.55pt;width:20pt;height:15.65pt;z-index:251662336"/>
        </w:pict>
      </w:r>
      <w:r>
        <w:rPr>
          <w:noProof/>
          <w:lang w:eastAsia="tr-TR"/>
        </w:rPr>
        <w:pict>
          <v:rect id="_x0000_s1028" style="position:absolute;margin-left:.95pt;margin-top:24.55pt;width:20pt;height:15.65pt;z-index:251659264"/>
        </w:pict>
      </w:r>
      <w:r w:rsidR="001630DD">
        <w:tab/>
        <w:t>Peşin (Yazıyla:...........................)</w:t>
      </w:r>
      <w:r w:rsidR="001630DD" w:rsidRPr="001630DD">
        <w:rPr>
          <w:vertAlign w:val="superscript"/>
        </w:rPr>
        <w:t>1</w:t>
      </w:r>
      <w:r w:rsidR="001630DD">
        <w:tab/>
      </w:r>
      <w:r w:rsidR="001630DD">
        <w:tab/>
      </w:r>
      <w:r w:rsidR="001630DD">
        <w:tab/>
        <w:t xml:space="preserve">     </w:t>
      </w:r>
      <w:r w:rsidR="001630DD">
        <w:tab/>
        <w:t xml:space="preserve">        12 Eşit Taksitte (Yazıyla:...........................)</w:t>
      </w:r>
    </w:p>
    <w:p w:rsidR="001630DD" w:rsidRDefault="001630DD" w:rsidP="001630DD">
      <w:r>
        <w:tab/>
        <w:t>6 Eşit Taksitte (Yazıyla:...........................)</w:t>
      </w:r>
      <w:r w:rsidRPr="001630DD">
        <w:rPr>
          <w:vertAlign w:val="superscript"/>
        </w:rPr>
        <w:t>2</w:t>
      </w:r>
      <w:r>
        <w:tab/>
      </w:r>
      <w:r>
        <w:tab/>
      </w:r>
      <w:r>
        <w:tab/>
        <w:t xml:space="preserve">        18 Eşit Taksitte (Yazıyla:...........................)</w:t>
      </w:r>
    </w:p>
    <w:p w:rsidR="001630DD" w:rsidRDefault="00E7485F" w:rsidP="001630DD">
      <w:r>
        <w:rPr>
          <w:noProof/>
          <w:lang w:eastAsia="tr-TR"/>
        </w:rPr>
        <w:pict>
          <v:rect id="_x0000_s1029" style="position:absolute;margin-left:.95pt;margin-top:-.05pt;width:20pt;height:15.65pt;z-index:251660288"/>
        </w:pict>
      </w:r>
      <w:r w:rsidR="001630DD">
        <w:tab/>
        <w:t xml:space="preserve">9 Eşit Taksitte (Yazıyla:...........................) </w:t>
      </w:r>
    </w:p>
    <w:p w:rsidR="001630DD" w:rsidRDefault="00006103" w:rsidP="001630DD">
      <w:pPr>
        <w:jc w:val="both"/>
      </w:pPr>
      <w:r>
        <w:tab/>
        <w:t xml:space="preserve">Yapılandırılan borçlarımı </w:t>
      </w:r>
      <w:r w:rsidRPr="00370A5D">
        <w:rPr>
          <w:b/>
        </w:rPr>
        <w:t>28 Şubat 2021 tarihi mesai saati bitimine kadar peşin olarak / (.......) eşit taksitte vadesinde</w:t>
      </w:r>
      <w:r>
        <w:t xml:space="preserve"> ödenmesi gerektiğini, bu Kanuna göre ödenmesi gereken taksitlerin ilk ikisini süresinde ödemem koşuluyla, bir takvim yılında ikiden fazla vadesinde ödememe ya da eksik ödeme yapmam halinde madde hükümlerine göre yapılandırılan borçlarıma ilişkin kalan taksitlerimi ödeme hakkımı kaybedeceğimi biliyor, iletişim bilgilerimin bilgilendirme amacıyla kullanılmasına izin veriyorum. Yapılandırılan borçlarımla ilgili olarak; dava açmayacağımı, kanun yollarına başvurmayacağımı ve açmış olduğum tüm davalardan (icra takibi aşamasındaki şikayet, itiraz ve davalar dahil) vazgeçtiğimi bildirir, gereğinin yapılmasını arz ederim.</w:t>
      </w:r>
    </w:p>
    <w:p w:rsidR="00006103" w:rsidRDefault="00006103" w:rsidP="00006103">
      <w:r>
        <w:tab/>
      </w:r>
      <w:r>
        <w:tab/>
      </w:r>
      <w:r>
        <w:tab/>
      </w:r>
      <w:r>
        <w:tab/>
      </w:r>
      <w:r>
        <w:tab/>
      </w:r>
      <w:r>
        <w:tab/>
      </w:r>
      <w:r>
        <w:tab/>
      </w:r>
      <w:r>
        <w:tab/>
      </w:r>
      <w:r>
        <w:tab/>
      </w:r>
      <w:r>
        <w:tab/>
      </w:r>
      <w:r>
        <w:tab/>
      </w:r>
      <w:r>
        <w:tab/>
      </w:r>
      <w:r w:rsidR="00370A5D">
        <w:t xml:space="preserve"> </w:t>
      </w:r>
      <w:r>
        <w:t>...../...../20.....</w:t>
      </w:r>
      <w:r>
        <w:br/>
      </w:r>
      <w:r>
        <w:tab/>
      </w:r>
      <w:r>
        <w:tab/>
      </w:r>
      <w:r>
        <w:tab/>
      </w:r>
      <w:r>
        <w:tab/>
      </w:r>
      <w:r>
        <w:tab/>
      </w:r>
      <w:r>
        <w:tab/>
      </w:r>
      <w:r>
        <w:tab/>
      </w:r>
      <w:r>
        <w:tab/>
      </w:r>
      <w:r>
        <w:tab/>
      </w:r>
      <w:r>
        <w:tab/>
      </w:r>
      <w:r>
        <w:tab/>
        <w:t xml:space="preserve">         Adı Soyadı</w:t>
      </w:r>
      <w:r w:rsidRPr="00006103">
        <w:rPr>
          <w:vertAlign w:val="superscript"/>
        </w:rPr>
        <w:t>3</w:t>
      </w:r>
      <w:r>
        <w:t xml:space="preserve"> / Unvanı</w:t>
      </w:r>
      <w:r>
        <w:br/>
      </w:r>
      <w:r>
        <w:tab/>
      </w:r>
      <w:r>
        <w:tab/>
      </w:r>
      <w:r>
        <w:tab/>
      </w:r>
      <w:r>
        <w:tab/>
      </w:r>
      <w:r>
        <w:tab/>
      </w:r>
      <w:r>
        <w:tab/>
      </w:r>
      <w:r>
        <w:tab/>
      </w:r>
      <w:r>
        <w:tab/>
      </w:r>
      <w:r>
        <w:tab/>
      </w:r>
      <w:r>
        <w:tab/>
      </w:r>
      <w:r>
        <w:tab/>
      </w:r>
      <w:r>
        <w:tab/>
        <w:t xml:space="preserve">   İmza / Kaşe</w:t>
      </w:r>
    </w:p>
    <w:p w:rsidR="001F0E24" w:rsidRPr="001F0E24" w:rsidRDefault="00F67A7A" w:rsidP="001F0E24">
      <w:pPr>
        <w:jc w:val="center"/>
        <w:rPr>
          <w:b/>
          <w:vertAlign w:val="superscript"/>
        </w:rPr>
      </w:pPr>
      <w:r>
        <w:rPr>
          <w:b/>
        </w:rPr>
        <w:br/>
      </w:r>
      <w:r w:rsidR="001F0E24" w:rsidRPr="001F0E24">
        <w:rPr>
          <w:b/>
        </w:rPr>
        <w:t>BORÇLUNUN KİMLİK BİLGİLERİ</w:t>
      </w:r>
      <w:r w:rsidR="001F0E24" w:rsidRPr="001F0E24">
        <w:rPr>
          <w:b/>
          <w:vertAlign w:val="superscript"/>
        </w:rPr>
        <w:t>4</w:t>
      </w:r>
    </w:p>
    <w:tbl>
      <w:tblPr>
        <w:tblStyle w:val="TabloKlavuzu"/>
        <w:tblW w:w="0" w:type="auto"/>
        <w:tblLook w:val="04A0"/>
      </w:tblPr>
      <w:tblGrid>
        <w:gridCol w:w="2695"/>
        <w:gridCol w:w="2667"/>
        <w:gridCol w:w="842"/>
        <w:gridCol w:w="4478"/>
      </w:tblGrid>
      <w:tr w:rsidR="001F0E24" w:rsidTr="00F01FC5">
        <w:trPr>
          <w:trHeight w:val="397"/>
        </w:trPr>
        <w:tc>
          <w:tcPr>
            <w:tcW w:w="2695" w:type="dxa"/>
            <w:vAlign w:val="center"/>
          </w:tcPr>
          <w:p w:rsidR="001F0E24" w:rsidRDefault="001F0E24" w:rsidP="001F0E24">
            <w:r>
              <w:t>VERGİ KİMLİK NUMARASI</w:t>
            </w:r>
            <w:r w:rsidRPr="001F0E24">
              <w:rPr>
                <w:vertAlign w:val="superscript"/>
              </w:rPr>
              <w:t>5</w:t>
            </w:r>
          </w:p>
        </w:tc>
        <w:tc>
          <w:tcPr>
            <w:tcW w:w="7987" w:type="dxa"/>
            <w:gridSpan w:val="3"/>
            <w:vAlign w:val="center"/>
          </w:tcPr>
          <w:p w:rsidR="001F0E24" w:rsidRDefault="001F0E24" w:rsidP="001F0E24"/>
        </w:tc>
      </w:tr>
      <w:tr w:rsidR="001F0E24" w:rsidTr="00F01FC5">
        <w:trPr>
          <w:trHeight w:val="397"/>
        </w:trPr>
        <w:tc>
          <w:tcPr>
            <w:tcW w:w="2695" w:type="dxa"/>
            <w:vAlign w:val="center"/>
          </w:tcPr>
          <w:p w:rsidR="001F0E24" w:rsidRDefault="001F0E24" w:rsidP="001F0E24">
            <w:r>
              <w:t>ADI SOYADI / UNVANI</w:t>
            </w:r>
          </w:p>
        </w:tc>
        <w:tc>
          <w:tcPr>
            <w:tcW w:w="7987" w:type="dxa"/>
            <w:gridSpan w:val="3"/>
            <w:vAlign w:val="center"/>
          </w:tcPr>
          <w:p w:rsidR="001F0E24" w:rsidRDefault="001F0E24" w:rsidP="001F0E24"/>
        </w:tc>
      </w:tr>
      <w:tr w:rsidR="001F0E24" w:rsidTr="00F01FC5">
        <w:trPr>
          <w:trHeight w:val="397"/>
        </w:trPr>
        <w:tc>
          <w:tcPr>
            <w:tcW w:w="2695" w:type="dxa"/>
            <w:vMerge w:val="restart"/>
            <w:vAlign w:val="center"/>
          </w:tcPr>
          <w:p w:rsidR="001F0E24" w:rsidRDefault="001F0E24" w:rsidP="001F0E24">
            <w:r>
              <w:t>İLETİŞİM BİLGİLERİ</w:t>
            </w:r>
          </w:p>
        </w:tc>
        <w:tc>
          <w:tcPr>
            <w:tcW w:w="2667" w:type="dxa"/>
            <w:vAlign w:val="center"/>
          </w:tcPr>
          <w:p w:rsidR="001F0E24" w:rsidRDefault="001F0E24" w:rsidP="001F0E24">
            <w:r>
              <w:t>Adres</w:t>
            </w:r>
          </w:p>
        </w:tc>
        <w:tc>
          <w:tcPr>
            <w:tcW w:w="5320" w:type="dxa"/>
            <w:gridSpan w:val="2"/>
            <w:vAlign w:val="center"/>
          </w:tcPr>
          <w:p w:rsidR="001F0E24" w:rsidRDefault="001F0E24" w:rsidP="001F0E24"/>
        </w:tc>
      </w:tr>
      <w:tr w:rsidR="001F0E24" w:rsidTr="00F01FC5">
        <w:trPr>
          <w:trHeight w:val="397"/>
        </w:trPr>
        <w:tc>
          <w:tcPr>
            <w:tcW w:w="2695" w:type="dxa"/>
            <w:vMerge/>
            <w:vAlign w:val="center"/>
          </w:tcPr>
          <w:p w:rsidR="001F0E24" w:rsidRDefault="001F0E24" w:rsidP="001F0E24"/>
        </w:tc>
        <w:tc>
          <w:tcPr>
            <w:tcW w:w="2667" w:type="dxa"/>
            <w:vMerge w:val="restart"/>
            <w:vAlign w:val="center"/>
          </w:tcPr>
          <w:p w:rsidR="001F0E24" w:rsidRDefault="001F0E24" w:rsidP="001F0E24">
            <w:r>
              <w:t>Telefon</w:t>
            </w:r>
          </w:p>
        </w:tc>
        <w:tc>
          <w:tcPr>
            <w:tcW w:w="842" w:type="dxa"/>
            <w:vAlign w:val="center"/>
          </w:tcPr>
          <w:p w:rsidR="001F0E24" w:rsidRDefault="001F0E24" w:rsidP="001F0E24">
            <w:r>
              <w:t>Cep</w:t>
            </w:r>
          </w:p>
        </w:tc>
        <w:tc>
          <w:tcPr>
            <w:tcW w:w="4478" w:type="dxa"/>
            <w:vAlign w:val="center"/>
          </w:tcPr>
          <w:p w:rsidR="001F0E24" w:rsidRDefault="001F0E24" w:rsidP="001F0E24">
            <w:r>
              <w:t>0(..........)</w:t>
            </w:r>
          </w:p>
        </w:tc>
      </w:tr>
      <w:tr w:rsidR="001F0E24" w:rsidTr="00F01FC5">
        <w:trPr>
          <w:trHeight w:val="397"/>
        </w:trPr>
        <w:tc>
          <w:tcPr>
            <w:tcW w:w="2695" w:type="dxa"/>
            <w:vMerge/>
            <w:vAlign w:val="center"/>
          </w:tcPr>
          <w:p w:rsidR="001F0E24" w:rsidRDefault="001F0E24" w:rsidP="001F0E24"/>
        </w:tc>
        <w:tc>
          <w:tcPr>
            <w:tcW w:w="2667" w:type="dxa"/>
            <w:vMerge/>
            <w:vAlign w:val="center"/>
          </w:tcPr>
          <w:p w:rsidR="001F0E24" w:rsidRDefault="001F0E24" w:rsidP="001F0E24"/>
        </w:tc>
        <w:tc>
          <w:tcPr>
            <w:tcW w:w="842" w:type="dxa"/>
            <w:vAlign w:val="center"/>
          </w:tcPr>
          <w:p w:rsidR="001F0E24" w:rsidRDefault="001F0E24" w:rsidP="001F0E24">
            <w:r>
              <w:t>İş</w:t>
            </w:r>
          </w:p>
        </w:tc>
        <w:tc>
          <w:tcPr>
            <w:tcW w:w="4478" w:type="dxa"/>
            <w:vAlign w:val="center"/>
          </w:tcPr>
          <w:p w:rsidR="001F0E24" w:rsidRDefault="001F0E24" w:rsidP="001F0E24">
            <w:r>
              <w:t>0(..........)</w:t>
            </w:r>
          </w:p>
        </w:tc>
      </w:tr>
      <w:tr w:rsidR="001F0E24" w:rsidTr="00F01FC5">
        <w:trPr>
          <w:trHeight w:val="397"/>
        </w:trPr>
        <w:tc>
          <w:tcPr>
            <w:tcW w:w="2695" w:type="dxa"/>
            <w:vMerge/>
            <w:vAlign w:val="center"/>
          </w:tcPr>
          <w:p w:rsidR="001F0E24" w:rsidRDefault="001F0E24" w:rsidP="001F0E24"/>
        </w:tc>
        <w:tc>
          <w:tcPr>
            <w:tcW w:w="2667" w:type="dxa"/>
            <w:vMerge/>
            <w:vAlign w:val="center"/>
          </w:tcPr>
          <w:p w:rsidR="001F0E24" w:rsidRDefault="001F0E24" w:rsidP="001F0E24"/>
        </w:tc>
        <w:tc>
          <w:tcPr>
            <w:tcW w:w="842" w:type="dxa"/>
            <w:vAlign w:val="center"/>
          </w:tcPr>
          <w:p w:rsidR="001F0E24" w:rsidRDefault="001F0E24" w:rsidP="001F0E24">
            <w:r>
              <w:t>Ev</w:t>
            </w:r>
          </w:p>
        </w:tc>
        <w:tc>
          <w:tcPr>
            <w:tcW w:w="4478" w:type="dxa"/>
            <w:vAlign w:val="center"/>
          </w:tcPr>
          <w:p w:rsidR="001F0E24" w:rsidRDefault="001F0E24" w:rsidP="001F0E24">
            <w:r>
              <w:t>0(..........)</w:t>
            </w:r>
          </w:p>
        </w:tc>
      </w:tr>
      <w:tr w:rsidR="001F0E24" w:rsidTr="00F01FC5">
        <w:trPr>
          <w:trHeight w:val="397"/>
        </w:trPr>
        <w:tc>
          <w:tcPr>
            <w:tcW w:w="2695" w:type="dxa"/>
            <w:vMerge/>
            <w:vAlign w:val="center"/>
          </w:tcPr>
          <w:p w:rsidR="001F0E24" w:rsidRDefault="001F0E24" w:rsidP="001F0E24"/>
        </w:tc>
        <w:tc>
          <w:tcPr>
            <w:tcW w:w="2667" w:type="dxa"/>
            <w:vAlign w:val="center"/>
          </w:tcPr>
          <w:p w:rsidR="001F0E24" w:rsidRDefault="001F0E24" w:rsidP="001F0E24">
            <w:proofErr w:type="spellStart"/>
            <w:r>
              <w:t>Email</w:t>
            </w:r>
            <w:proofErr w:type="spellEnd"/>
          </w:p>
        </w:tc>
        <w:tc>
          <w:tcPr>
            <w:tcW w:w="5320" w:type="dxa"/>
            <w:gridSpan w:val="2"/>
            <w:vAlign w:val="center"/>
          </w:tcPr>
          <w:p w:rsidR="001F0E24" w:rsidRDefault="001F0E24" w:rsidP="001F0E24"/>
        </w:tc>
      </w:tr>
    </w:tbl>
    <w:p w:rsidR="001F0E24" w:rsidRPr="0097599C" w:rsidRDefault="00F67A7A" w:rsidP="00F67A7A">
      <w:pPr>
        <w:jc w:val="center"/>
        <w:rPr>
          <w:b/>
        </w:rPr>
      </w:pPr>
      <w:r>
        <w:br/>
      </w:r>
      <w:r w:rsidR="0097599C" w:rsidRPr="0097599C">
        <w:rPr>
          <w:b/>
        </w:rPr>
        <w:t>YAPILANDIRILMASI İSTENİLEN BORÇLAR ile KANUNDAN YARARLANMAK İÇİN VAZGEÇİLEN DAVALAR</w:t>
      </w:r>
    </w:p>
    <w:tbl>
      <w:tblPr>
        <w:tblStyle w:val="TabloKlavuzu"/>
        <w:tblW w:w="0" w:type="auto"/>
        <w:tblLook w:val="04A0"/>
      </w:tblPr>
      <w:tblGrid>
        <w:gridCol w:w="534"/>
        <w:gridCol w:w="1842"/>
        <w:gridCol w:w="2127"/>
        <w:gridCol w:w="1984"/>
        <w:gridCol w:w="1701"/>
        <w:gridCol w:w="2418"/>
      </w:tblGrid>
      <w:tr w:rsidR="0097599C" w:rsidTr="000E6BFD">
        <w:trPr>
          <w:trHeight w:val="227"/>
        </w:trPr>
        <w:tc>
          <w:tcPr>
            <w:tcW w:w="534" w:type="dxa"/>
          </w:tcPr>
          <w:p w:rsidR="0097599C" w:rsidRDefault="0097599C" w:rsidP="000E6BFD">
            <w:pPr>
              <w:jc w:val="both"/>
            </w:pPr>
          </w:p>
        </w:tc>
        <w:tc>
          <w:tcPr>
            <w:tcW w:w="1842" w:type="dxa"/>
          </w:tcPr>
          <w:p w:rsidR="0097599C" w:rsidRDefault="0097599C" w:rsidP="000E6BFD">
            <w:pPr>
              <w:jc w:val="center"/>
            </w:pPr>
            <w:r>
              <w:t>Türü</w:t>
            </w:r>
          </w:p>
        </w:tc>
        <w:tc>
          <w:tcPr>
            <w:tcW w:w="2127" w:type="dxa"/>
          </w:tcPr>
          <w:p w:rsidR="0097599C" w:rsidRDefault="0097599C" w:rsidP="000E6BFD">
            <w:pPr>
              <w:jc w:val="center"/>
            </w:pPr>
            <w:r>
              <w:t>Dönemi</w:t>
            </w:r>
          </w:p>
        </w:tc>
        <w:tc>
          <w:tcPr>
            <w:tcW w:w="1984" w:type="dxa"/>
          </w:tcPr>
          <w:p w:rsidR="0097599C" w:rsidRDefault="0097599C" w:rsidP="000E6BFD">
            <w:pPr>
              <w:jc w:val="center"/>
            </w:pPr>
            <w:r>
              <w:t>Tutarı</w:t>
            </w:r>
            <w:r w:rsidRPr="0097599C">
              <w:rPr>
                <w:vertAlign w:val="superscript"/>
              </w:rPr>
              <w:t>6</w:t>
            </w:r>
          </w:p>
        </w:tc>
        <w:tc>
          <w:tcPr>
            <w:tcW w:w="1701" w:type="dxa"/>
          </w:tcPr>
          <w:p w:rsidR="0097599C" w:rsidRDefault="0097599C" w:rsidP="000E6BFD">
            <w:pPr>
              <w:jc w:val="center"/>
            </w:pPr>
            <w:r>
              <w:t>Yargı Mercii</w:t>
            </w:r>
            <w:r w:rsidRPr="0097599C">
              <w:rPr>
                <w:vertAlign w:val="superscript"/>
              </w:rPr>
              <w:t>7</w:t>
            </w:r>
          </w:p>
        </w:tc>
        <w:tc>
          <w:tcPr>
            <w:tcW w:w="2418" w:type="dxa"/>
          </w:tcPr>
          <w:p w:rsidR="0097599C" w:rsidRDefault="0097599C" w:rsidP="000E6BFD">
            <w:pPr>
              <w:jc w:val="center"/>
            </w:pPr>
            <w:r>
              <w:t>Davanın Esas Numarası</w:t>
            </w:r>
          </w:p>
        </w:tc>
      </w:tr>
      <w:tr w:rsidR="0097599C" w:rsidTr="000E6BFD">
        <w:trPr>
          <w:trHeight w:val="227"/>
        </w:trPr>
        <w:tc>
          <w:tcPr>
            <w:tcW w:w="534" w:type="dxa"/>
          </w:tcPr>
          <w:p w:rsidR="0097599C" w:rsidRDefault="0097599C" w:rsidP="000E6BFD">
            <w:pPr>
              <w:jc w:val="both"/>
            </w:pPr>
            <w:r>
              <w:t>1</w:t>
            </w:r>
          </w:p>
        </w:tc>
        <w:tc>
          <w:tcPr>
            <w:tcW w:w="1842" w:type="dxa"/>
          </w:tcPr>
          <w:p w:rsidR="0097599C" w:rsidRDefault="0097599C" w:rsidP="000E6BFD">
            <w:pPr>
              <w:jc w:val="both"/>
            </w:pPr>
          </w:p>
        </w:tc>
        <w:tc>
          <w:tcPr>
            <w:tcW w:w="2127" w:type="dxa"/>
          </w:tcPr>
          <w:p w:rsidR="0097599C" w:rsidRDefault="0097599C" w:rsidP="000E6BFD">
            <w:pPr>
              <w:jc w:val="both"/>
            </w:pPr>
          </w:p>
        </w:tc>
        <w:tc>
          <w:tcPr>
            <w:tcW w:w="1984" w:type="dxa"/>
          </w:tcPr>
          <w:p w:rsidR="0097599C" w:rsidRDefault="0097599C" w:rsidP="000E6BFD">
            <w:pPr>
              <w:jc w:val="both"/>
            </w:pPr>
          </w:p>
        </w:tc>
        <w:tc>
          <w:tcPr>
            <w:tcW w:w="1701" w:type="dxa"/>
          </w:tcPr>
          <w:p w:rsidR="0097599C" w:rsidRDefault="0097599C" w:rsidP="000E6BFD">
            <w:pPr>
              <w:jc w:val="both"/>
            </w:pPr>
          </w:p>
        </w:tc>
        <w:tc>
          <w:tcPr>
            <w:tcW w:w="2418" w:type="dxa"/>
          </w:tcPr>
          <w:p w:rsidR="0097599C" w:rsidRDefault="0097599C" w:rsidP="000E6BFD">
            <w:pPr>
              <w:jc w:val="both"/>
            </w:pPr>
          </w:p>
        </w:tc>
      </w:tr>
      <w:tr w:rsidR="0097599C" w:rsidTr="000E6BFD">
        <w:trPr>
          <w:trHeight w:val="227"/>
        </w:trPr>
        <w:tc>
          <w:tcPr>
            <w:tcW w:w="534" w:type="dxa"/>
          </w:tcPr>
          <w:p w:rsidR="0097599C" w:rsidRDefault="0097599C" w:rsidP="000E6BFD">
            <w:pPr>
              <w:jc w:val="both"/>
            </w:pPr>
            <w:r>
              <w:t>2</w:t>
            </w:r>
          </w:p>
        </w:tc>
        <w:tc>
          <w:tcPr>
            <w:tcW w:w="1842" w:type="dxa"/>
          </w:tcPr>
          <w:p w:rsidR="0097599C" w:rsidRDefault="0097599C" w:rsidP="000E6BFD">
            <w:pPr>
              <w:jc w:val="both"/>
            </w:pPr>
          </w:p>
        </w:tc>
        <w:tc>
          <w:tcPr>
            <w:tcW w:w="2127" w:type="dxa"/>
          </w:tcPr>
          <w:p w:rsidR="0097599C" w:rsidRDefault="0097599C" w:rsidP="000E6BFD">
            <w:pPr>
              <w:jc w:val="both"/>
            </w:pPr>
          </w:p>
        </w:tc>
        <w:tc>
          <w:tcPr>
            <w:tcW w:w="1984" w:type="dxa"/>
          </w:tcPr>
          <w:p w:rsidR="0097599C" w:rsidRDefault="0097599C" w:rsidP="000E6BFD">
            <w:pPr>
              <w:jc w:val="both"/>
            </w:pPr>
          </w:p>
        </w:tc>
        <w:tc>
          <w:tcPr>
            <w:tcW w:w="1701" w:type="dxa"/>
          </w:tcPr>
          <w:p w:rsidR="0097599C" w:rsidRDefault="0097599C" w:rsidP="000E6BFD">
            <w:pPr>
              <w:jc w:val="both"/>
            </w:pPr>
          </w:p>
        </w:tc>
        <w:tc>
          <w:tcPr>
            <w:tcW w:w="2418" w:type="dxa"/>
          </w:tcPr>
          <w:p w:rsidR="0097599C" w:rsidRDefault="0097599C" w:rsidP="000E6BFD">
            <w:pPr>
              <w:jc w:val="both"/>
            </w:pPr>
          </w:p>
        </w:tc>
      </w:tr>
      <w:tr w:rsidR="0097599C" w:rsidTr="000E6BFD">
        <w:trPr>
          <w:trHeight w:val="227"/>
        </w:trPr>
        <w:tc>
          <w:tcPr>
            <w:tcW w:w="534" w:type="dxa"/>
          </w:tcPr>
          <w:p w:rsidR="0097599C" w:rsidRDefault="0097599C" w:rsidP="000E6BFD">
            <w:pPr>
              <w:jc w:val="both"/>
            </w:pPr>
            <w:r>
              <w:t>3</w:t>
            </w:r>
          </w:p>
        </w:tc>
        <w:tc>
          <w:tcPr>
            <w:tcW w:w="1842" w:type="dxa"/>
          </w:tcPr>
          <w:p w:rsidR="0097599C" w:rsidRDefault="0097599C" w:rsidP="000E6BFD">
            <w:pPr>
              <w:jc w:val="both"/>
            </w:pPr>
          </w:p>
        </w:tc>
        <w:tc>
          <w:tcPr>
            <w:tcW w:w="2127" w:type="dxa"/>
          </w:tcPr>
          <w:p w:rsidR="0097599C" w:rsidRDefault="0097599C" w:rsidP="000E6BFD">
            <w:pPr>
              <w:jc w:val="both"/>
            </w:pPr>
          </w:p>
        </w:tc>
        <w:tc>
          <w:tcPr>
            <w:tcW w:w="1984" w:type="dxa"/>
          </w:tcPr>
          <w:p w:rsidR="0097599C" w:rsidRDefault="0097599C" w:rsidP="000E6BFD">
            <w:pPr>
              <w:jc w:val="both"/>
            </w:pPr>
          </w:p>
        </w:tc>
        <w:tc>
          <w:tcPr>
            <w:tcW w:w="1701" w:type="dxa"/>
          </w:tcPr>
          <w:p w:rsidR="0097599C" w:rsidRDefault="0097599C" w:rsidP="000E6BFD">
            <w:pPr>
              <w:jc w:val="both"/>
            </w:pPr>
          </w:p>
        </w:tc>
        <w:tc>
          <w:tcPr>
            <w:tcW w:w="2418" w:type="dxa"/>
          </w:tcPr>
          <w:p w:rsidR="0097599C" w:rsidRDefault="0097599C" w:rsidP="000E6BFD">
            <w:pPr>
              <w:jc w:val="both"/>
            </w:pPr>
          </w:p>
        </w:tc>
      </w:tr>
      <w:tr w:rsidR="0097599C" w:rsidTr="000E6BFD">
        <w:trPr>
          <w:trHeight w:val="227"/>
        </w:trPr>
        <w:tc>
          <w:tcPr>
            <w:tcW w:w="534" w:type="dxa"/>
          </w:tcPr>
          <w:p w:rsidR="0097599C" w:rsidRDefault="0097599C" w:rsidP="000E6BFD">
            <w:pPr>
              <w:jc w:val="both"/>
            </w:pPr>
            <w:r>
              <w:t>4</w:t>
            </w:r>
          </w:p>
        </w:tc>
        <w:tc>
          <w:tcPr>
            <w:tcW w:w="1842" w:type="dxa"/>
          </w:tcPr>
          <w:p w:rsidR="0097599C" w:rsidRDefault="0097599C" w:rsidP="000E6BFD">
            <w:pPr>
              <w:jc w:val="both"/>
            </w:pPr>
          </w:p>
        </w:tc>
        <w:tc>
          <w:tcPr>
            <w:tcW w:w="2127" w:type="dxa"/>
          </w:tcPr>
          <w:p w:rsidR="0097599C" w:rsidRDefault="0097599C" w:rsidP="000E6BFD">
            <w:pPr>
              <w:jc w:val="both"/>
            </w:pPr>
          </w:p>
        </w:tc>
        <w:tc>
          <w:tcPr>
            <w:tcW w:w="1984" w:type="dxa"/>
          </w:tcPr>
          <w:p w:rsidR="0097599C" w:rsidRDefault="0097599C" w:rsidP="000E6BFD">
            <w:pPr>
              <w:jc w:val="both"/>
            </w:pPr>
          </w:p>
        </w:tc>
        <w:tc>
          <w:tcPr>
            <w:tcW w:w="1701" w:type="dxa"/>
          </w:tcPr>
          <w:p w:rsidR="0097599C" w:rsidRDefault="0097599C" w:rsidP="000E6BFD">
            <w:pPr>
              <w:jc w:val="both"/>
            </w:pPr>
          </w:p>
        </w:tc>
        <w:tc>
          <w:tcPr>
            <w:tcW w:w="2418" w:type="dxa"/>
          </w:tcPr>
          <w:p w:rsidR="0097599C" w:rsidRDefault="0097599C" w:rsidP="000E6BFD">
            <w:pPr>
              <w:jc w:val="both"/>
            </w:pPr>
          </w:p>
        </w:tc>
      </w:tr>
      <w:tr w:rsidR="0097599C" w:rsidTr="000E6BFD">
        <w:trPr>
          <w:trHeight w:val="227"/>
        </w:trPr>
        <w:tc>
          <w:tcPr>
            <w:tcW w:w="534" w:type="dxa"/>
          </w:tcPr>
          <w:p w:rsidR="0097599C" w:rsidRDefault="0097599C" w:rsidP="000E6BFD">
            <w:pPr>
              <w:jc w:val="both"/>
            </w:pPr>
            <w:r>
              <w:t>5</w:t>
            </w:r>
          </w:p>
        </w:tc>
        <w:tc>
          <w:tcPr>
            <w:tcW w:w="1842" w:type="dxa"/>
          </w:tcPr>
          <w:p w:rsidR="0097599C" w:rsidRDefault="0097599C" w:rsidP="000E6BFD">
            <w:pPr>
              <w:jc w:val="both"/>
            </w:pPr>
          </w:p>
        </w:tc>
        <w:tc>
          <w:tcPr>
            <w:tcW w:w="2127" w:type="dxa"/>
          </w:tcPr>
          <w:p w:rsidR="0097599C" w:rsidRDefault="0097599C" w:rsidP="000E6BFD">
            <w:pPr>
              <w:jc w:val="both"/>
            </w:pPr>
          </w:p>
        </w:tc>
        <w:tc>
          <w:tcPr>
            <w:tcW w:w="1984" w:type="dxa"/>
          </w:tcPr>
          <w:p w:rsidR="0097599C" w:rsidRDefault="0097599C" w:rsidP="000E6BFD">
            <w:pPr>
              <w:jc w:val="both"/>
            </w:pPr>
          </w:p>
        </w:tc>
        <w:tc>
          <w:tcPr>
            <w:tcW w:w="1701" w:type="dxa"/>
          </w:tcPr>
          <w:p w:rsidR="0097599C" w:rsidRDefault="0097599C" w:rsidP="000E6BFD">
            <w:pPr>
              <w:jc w:val="both"/>
            </w:pPr>
          </w:p>
        </w:tc>
        <w:tc>
          <w:tcPr>
            <w:tcW w:w="2418" w:type="dxa"/>
          </w:tcPr>
          <w:p w:rsidR="0097599C" w:rsidRDefault="0097599C" w:rsidP="000E6BFD">
            <w:pPr>
              <w:jc w:val="both"/>
            </w:pPr>
          </w:p>
        </w:tc>
      </w:tr>
    </w:tbl>
    <w:p w:rsidR="00006103" w:rsidRDefault="00006103" w:rsidP="001630DD">
      <w:pPr>
        <w:jc w:val="both"/>
      </w:pPr>
    </w:p>
    <w:p w:rsidR="009606EA" w:rsidRPr="009606EA" w:rsidRDefault="009606EA" w:rsidP="009606EA">
      <w:pPr>
        <w:rPr>
          <w:sz w:val="14"/>
          <w:szCs w:val="14"/>
        </w:rPr>
      </w:pPr>
      <w:r w:rsidRPr="009606EA">
        <w:rPr>
          <w:sz w:val="14"/>
          <w:szCs w:val="14"/>
        </w:rPr>
        <w:t>1. Yapılandırılan alacak tutarının tamamının ilk taksit ödeme süresi içinde ödenmek istenmesi halinde bu seçenek tercih edilecek ve el yazısı ile "peşin" ibaresi yazılacaktır.</w:t>
      </w:r>
      <w:r>
        <w:rPr>
          <w:sz w:val="14"/>
          <w:szCs w:val="14"/>
        </w:rPr>
        <w:br/>
        <w:t>2. Hesaplanacak alacak tutarının 2'şer aylık dönemler şeklinde taksitle ödenmek istenmesi halinde, başvuru sırasında bu seçeneklerden biri tercih edilecek ve tercih edilen taksit sayısı el yazısı ile yazılacaktır. Tercih edilen taksit süresinden daha uzun bir sürede ödeme yapılamayacaktır.</w:t>
      </w:r>
      <w:r>
        <w:rPr>
          <w:sz w:val="14"/>
          <w:szCs w:val="14"/>
        </w:rPr>
        <w:br/>
        <w:t>3. Tüzel kişilik adına yapılacak başvurular kanuni temsilciler tarafından yapılacaktır.</w:t>
      </w:r>
      <w:r>
        <w:rPr>
          <w:sz w:val="14"/>
          <w:szCs w:val="14"/>
        </w:rPr>
        <w:br/>
        <w:t>4. Mirasçı, kefil, şirket ortağı, kanuni temsilci ve yeminli mali müşavir gibi sorumluluk nedeniyle amme borçlusu sayılan kişilerin başvurusu halinde, anılan kişilerin de kimlik bilgilerine asıl borçlu ile birlikte bu bölümde yer verilecektir.</w:t>
      </w:r>
      <w:r>
        <w:rPr>
          <w:sz w:val="14"/>
          <w:szCs w:val="14"/>
        </w:rPr>
        <w:br/>
        <w:t>5. T.C. vatandaşı olan gerçek kişilerde T.C. kimlik numarası, yabancı kimlik numarası bulunan yabancı gerçek kişilerde yabancı kimlik numarası yazılacaktır.</w:t>
      </w:r>
      <w:r>
        <w:rPr>
          <w:sz w:val="14"/>
          <w:szCs w:val="14"/>
        </w:rPr>
        <w:br/>
        <w:t>6. Borçlu tarafından, borcun tutarı bilinmiyorsa bu sütun boş bırakılacaktır.</w:t>
      </w:r>
      <w:r>
        <w:rPr>
          <w:sz w:val="14"/>
          <w:szCs w:val="14"/>
        </w:rPr>
        <w:br/>
        <w:t>7. Kesinleşmiş borçlarla ilgili (ödeme emri, haciz gibi işlemler) açılan dava bulunması halinde doldurulacaktır.</w:t>
      </w:r>
    </w:p>
    <w:sectPr w:rsidR="009606EA" w:rsidRPr="009606EA" w:rsidSect="001630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1630DD"/>
    <w:rsid w:val="00006103"/>
    <w:rsid w:val="000E6BFD"/>
    <w:rsid w:val="001630DD"/>
    <w:rsid w:val="00174A12"/>
    <w:rsid w:val="001F0E24"/>
    <w:rsid w:val="00370A5D"/>
    <w:rsid w:val="00502BAA"/>
    <w:rsid w:val="007E4980"/>
    <w:rsid w:val="009606EA"/>
    <w:rsid w:val="0097599C"/>
    <w:rsid w:val="00AB39B7"/>
    <w:rsid w:val="00E7485F"/>
    <w:rsid w:val="00EE35BC"/>
    <w:rsid w:val="00F01FC5"/>
    <w:rsid w:val="00F30B0D"/>
    <w:rsid w:val="00F67A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0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441</Words>
  <Characters>2516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2020-12-23T07:57:00Z</dcterms:created>
  <dcterms:modified xsi:type="dcterms:W3CDTF">2020-12-23T08:35:00Z</dcterms:modified>
</cp:coreProperties>
</file>