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0E06" w14:textId="77777777" w:rsidR="008018AD" w:rsidRDefault="00B50A7A">
      <w:pPr>
        <w:spacing w:line="191" w:lineRule="auto"/>
        <w:jc w:val="center"/>
        <w:rPr>
          <w:sz w:val="32"/>
        </w:rPr>
      </w:pPr>
      <w:r>
        <w:rPr>
          <w:rFonts w:ascii="Calibri" w:eastAsia="Calibri" w:hAnsi="Calibri" w:hint="eastAsia"/>
          <w:b/>
          <w:color w:val="000000"/>
          <w:sz w:val="32"/>
        </w:rPr>
        <w:t>KURUMLAR-KURULUSLAR ARASI</w:t>
      </w:r>
    </w:p>
    <w:p w14:paraId="1A54B521" w14:textId="77777777" w:rsidR="008018AD" w:rsidRDefault="00DB2E70">
      <w:pPr>
        <w:spacing w:before="66" w:line="268" w:lineRule="auto"/>
        <w:jc w:val="center"/>
        <w:rPr>
          <w:sz w:val="32"/>
        </w:rPr>
      </w:pPr>
      <w:r>
        <w:rPr>
          <w:rFonts w:ascii="Calibri" w:eastAsia="Calibri" w:hAnsi="Calibri" w:hint="eastAsia"/>
          <w:b/>
          <w:color w:val="000000"/>
          <w:sz w:val="32"/>
        </w:rPr>
        <w:t xml:space="preserve">VOLEYBOL TURNUVASI </w:t>
      </w:r>
      <w:r>
        <w:rPr>
          <w:rFonts w:ascii="Calibri" w:eastAsia="Calibri" w:hAnsi="Calibri"/>
          <w:b/>
          <w:color w:val="000000"/>
          <w:sz w:val="32"/>
        </w:rPr>
        <w:t>TALİMATI</w:t>
      </w:r>
    </w:p>
    <w:p w14:paraId="3EB56844" w14:textId="77777777" w:rsidR="008018AD" w:rsidRDefault="008018AD">
      <w:pPr>
        <w:spacing w:line="240" w:lineRule="auto"/>
        <w:jc w:val="both"/>
        <w:rPr>
          <w:rFonts w:ascii="SimSun" w:eastAsia="SimSun" w:hAnsi="SimSun"/>
          <w:color w:val="000000"/>
          <w:sz w:val="21"/>
        </w:rPr>
      </w:pPr>
    </w:p>
    <w:p w14:paraId="506DC8CD" w14:textId="3D23C636" w:rsidR="008018AD" w:rsidRDefault="00B50A7A">
      <w:pPr>
        <w:spacing w:before="188" w:line="263" w:lineRule="auto"/>
        <w:ind w:firstLine="20"/>
        <w:jc w:val="both"/>
        <w:rPr>
          <w:sz w:val="19"/>
        </w:rPr>
      </w:pPr>
      <w:r>
        <w:rPr>
          <w:rFonts w:ascii="Calibri" w:eastAsia="Calibri" w:hAnsi="Calibri" w:hint="eastAsia"/>
          <w:b/>
          <w:color w:val="000000"/>
          <w:sz w:val="19"/>
        </w:rPr>
        <w:t>TURNUVANIN AMACI</w:t>
      </w:r>
      <w:r w:rsidR="0007221F">
        <w:rPr>
          <w:rFonts w:ascii="Calibri" w:eastAsia="Calibri" w:hAnsi="Calibri"/>
          <w:b/>
          <w:color w:val="000000"/>
          <w:sz w:val="19"/>
        </w:rPr>
        <w:t xml:space="preserve">    </w:t>
      </w:r>
    </w:p>
    <w:p w14:paraId="1EBD40FC" w14:textId="77777777" w:rsidR="008018AD" w:rsidRDefault="00B50A7A">
      <w:pPr>
        <w:spacing w:before="204" w:line="302" w:lineRule="auto"/>
        <w:ind w:left="20" w:right="180" w:firstLine="720"/>
        <w:jc w:val="both"/>
        <w:rPr>
          <w:sz w:val="19"/>
        </w:rPr>
      </w:pPr>
      <w:proofErr w:type="gramStart"/>
      <w:r>
        <w:rPr>
          <w:rFonts w:ascii="Calibri" w:eastAsia="Calibri" w:hAnsi="Calibri" w:hint="eastAsia"/>
          <w:color w:val="000000"/>
          <w:sz w:val="19"/>
        </w:rPr>
        <w:t>il</w:t>
      </w:r>
      <w:proofErr w:type="gramEnd"/>
      <w:r>
        <w:rPr>
          <w:rFonts w:ascii="Calibri" w:eastAsia="Calibri" w:hAnsi="Calibri" w:hint="eastAsia"/>
          <w:color w:val="000000"/>
          <w:sz w:val="19"/>
        </w:rPr>
        <w:t xml:space="preserve"> ve </w:t>
      </w:r>
      <w:r w:rsidR="00F83BD5">
        <w:rPr>
          <w:rFonts w:ascii="Calibri" w:eastAsia="Calibri" w:hAnsi="Calibri"/>
          <w:color w:val="000000"/>
          <w:sz w:val="19"/>
        </w:rPr>
        <w:t>ilçemizdeki</w:t>
      </w:r>
      <w:r>
        <w:rPr>
          <w:rFonts w:ascii="Calibri" w:eastAsia="Calibri" w:hAnsi="Calibri" w:hint="eastAsia"/>
          <w:color w:val="000000"/>
          <w:sz w:val="19"/>
        </w:rPr>
        <w:t xml:space="preserve"> kamu kurum ve kuruluşlarının aktivitelerini arttırarak, voleybol sporunu sevdirmek, kurumlar arası iş birliği ve dayanışmayı sağlamak, spora teşvik ederek iş stresinden uzaklaşmak ve yetişen gençliğin Sporla Dostluk ve rekabetini gelecekte de </w:t>
      </w:r>
      <w:r w:rsidR="00F83BD5">
        <w:rPr>
          <w:rFonts w:ascii="Calibri" w:eastAsia="Calibri" w:hAnsi="Calibri"/>
          <w:color w:val="000000"/>
          <w:sz w:val="19"/>
        </w:rPr>
        <w:t>Hatırlayacağı</w:t>
      </w:r>
      <w:r>
        <w:rPr>
          <w:rFonts w:ascii="Calibri" w:eastAsia="Calibri" w:hAnsi="Calibri" w:hint="eastAsia"/>
          <w:color w:val="000000"/>
          <w:sz w:val="19"/>
        </w:rPr>
        <w:t xml:space="preserve"> güzel bir Turnuva sunmak amacıyla düzenlenen voleybol </w:t>
      </w:r>
      <w:r w:rsidR="00F83BD5">
        <w:rPr>
          <w:rFonts w:ascii="Calibri" w:eastAsia="Calibri" w:hAnsi="Calibri"/>
          <w:color w:val="000000"/>
          <w:sz w:val="19"/>
        </w:rPr>
        <w:t>turnuvamıza</w:t>
      </w:r>
      <w:r>
        <w:rPr>
          <w:rFonts w:ascii="Calibri" w:eastAsia="Calibri" w:hAnsi="Calibri" w:hint="eastAsia"/>
          <w:color w:val="000000"/>
          <w:sz w:val="19"/>
        </w:rPr>
        <w:t xml:space="preserve"> il ve </w:t>
      </w:r>
      <w:r w:rsidR="00F83BD5">
        <w:rPr>
          <w:rFonts w:ascii="Calibri" w:eastAsia="Calibri" w:hAnsi="Calibri"/>
          <w:color w:val="000000"/>
          <w:sz w:val="19"/>
        </w:rPr>
        <w:t>ilçemizde</w:t>
      </w:r>
      <w:r>
        <w:rPr>
          <w:rFonts w:ascii="Calibri" w:eastAsia="Calibri" w:hAnsi="Calibri" w:hint="eastAsia"/>
          <w:color w:val="000000"/>
          <w:sz w:val="19"/>
        </w:rPr>
        <w:t xml:space="preserve"> ki bütün kamu kurum ve </w:t>
      </w:r>
      <w:r w:rsidR="00F83BD5">
        <w:rPr>
          <w:rFonts w:ascii="Calibri" w:eastAsia="Calibri" w:hAnsi="Calibri"/>
          <w:color w:val="000000"/>
          <w:sz w:val="19"/>
        </w:rPr>
        <w:t>kuruluşlarımızın</w:t>
      </w:r>
      <w:r>
        <w:rPr>
          <w:rFonts w:ascii="Calibri" w:eastAsia="Calibri" w:hAnsi="Calibri" w:hint="eastAsia"/>
          <w:color w:val="000000"/>
          <w:sz w:val="19"/>
        </w:rPr>
        <w:t xml:space="preserve"> </w:t>
      </w:r>
      <w:r w:rsidR="00F83BD5">
        <w:rPr>
          <w:rFonts w:ascii="Calibri" w:eastAsia="Calibri" w:hAnsi="Calibri"/>
          <w:color w:val="000000"/>
          <w:sz w:val="19"/>
        </w:rPr>
        <w:t>katılımını</w:t>
      </w:r>
      <w:r>
        <w:rPr>
          <w:rFonts w:ascii="Calibri" w:eastAsia="Calibri" w:hAnsi="Calibri" w:hint="eastAsia"/>
          <w:color w:val="000000"/>
          <w:sz w:val="19"/>
        </w:rPr>
        <w:t xml:space="preserve"> bekliyoruz.</w:t>
      </w:r>
    </w:p>
    <w:p w14:paraId="5D72B539" w14:textId="77777777" w:rsidR="008018AD" w:rsidRDefault="00F83BD5">
      <w:pPr>
        <w:spacing w:before="173" w:line="263" w:lineRule="auto"/>
        <w:ind w:firstLine="40"/>
        <w:jc w:val="both"/>
        <w:rPr>
          <w:sz w:val="19"/>
        </w:rPr>
      </w:pPr>
      <w:r>
        <w:rPr>
          <w:rFonts w:ascii="Calibri" w:eastAsia="Calibri" w:hAnsi="Calibri" w:hint="eastAsia"/>
          <w:b/>
          <w:color w:val="000000"/>
          <w:sz w:val="19"/>
        </w:rPr>
        <w:t>BASVURU İÇİN GEREKLİ</w:t>
      </w:r>
      <w:r w:rsidR="00B50A7A">
        <w:rPr>
          <w:rFonts w:ascii="Calibri" w:eastAsia="Calibri" w:hAnsi="Calibri" w:hint="eastAsia"/>
          <w:b/>
          <w:color w:val="000000"/>
          <w:sz w:val="19"/>
        </w:rPr>
        <w:t xml:space="preserve"> BELGELER</w:t>
      </w:r>
    </w:p>
    <w:p w14:paraId="149F35F5" w14:textId="77777777" w:rsidR="008018AD" w:rsidRDefault="00F83BD5">
      <w:pPr>
        <w:spacing w:before="28" w:line="263" w:lineRule="auto"/>
        <w:ind w:firstLine="40"/>
        <w:jc w:val="both"/>
        <w:rPr>
          <w:sz w:val="19"/>
        </w:rPr>
      </w:pPr>
      <w:r>
        <w:rPr>
          <w:rFonts w:ascii="Calibri" w:eastAsia="Calibri" w:hAnsi="Calibri"/>
          <w:color w:val="000000"/>
          <w:sz w:val="19"/>
        </w:rPr>
        <w:t>Başvuru</w:t>
      </w:r>
      <w:r w:rsidR="00B50A7A">
        <w:rPr>
          <w:rFonts w:ascii="Calibri" w:eastAsia="Calibri" w:hAnsi="Calibri" w:hint="eastAsia"/>
          <w:color w:val="000000"/>
          <w:sz w:val="19"/>
        </w:rPr>
        <w:t xml:space="preserve"> </w:t>
      </w:r>
      <w:r>
        <w:rPr>
          <w:rFonts w:ascii="Calibri" w:eastAsia="Calibri" w:hAnsi="Calibri"/>
          <w:color w:val="000000"/>
          <w:sz w:val="19"/>
        </w:rPr>
        <w:t>için</w:t>
      </w:r>
      <w:r w:rsidR="00B50A7A">
        <w:rPr>
          <w:rFonts w:ascii="Calibri" w:eastAsia="Calibri" w:hAnsi="Calibri" w:hint="eastAsia"/>
          <w:color w:val="000000"/>
          <w:sz w:val="19"/>
        </w:rPr>
        <w:t xml:space="preserve"> istenen belgeler:</w:t>
      </w:r>
    </w:p>
    <w:p w14:paraId="3AE5C136" w14:textId="77777777" w:rsidR="008018AD" w:rsidRDefault="00B50A7A">
      <w:pPr>
        <w:spacing w:line="307" w:lineRule="auto"/>
        <w:ind w:firstLine="60"/>
        <w:jc w:val="both"/>
        <w:rPr>
          <w:sz w:val="19"/>
        </w:rPr>
      </w:pPr>
      <w:r>
        <w:rPr>
          <w:rFonts w:ascii="Calibri" w:eastAsia="Calibri" w:hAnsi="Calibri" w:hint="eastAsia"/>
          <w:color w:val="000000"/>
          <w:sz w:val="19"/>
        </w:rPr>
        <w:t>·</w:t>
      </w:r>
      <w:r w:rsidR="00F83BD5">
        <w:rPr>
          <w:rFonts w:ascii="Calibri" w:eastAsia="Calibri" w:hAnsi="Calibri"/>
          <w:color w:val="000000"/>
          <w:sz w:val="19"/>
        </w:rPr>
        <w:t>Takım</w:t>
      </w:r>
      <w:r>
        <w:rPr>
          <w:rFonts w:ascii="Calibri" w:eastAsia="Calibri" w:hAnsi="Calibri" w:hint="eastAsia"/>
          <w:color w:val="000000"/>
          <w:sz w:val="19"/>
        </w:rPr>
        <w:t xml:space="preserve"> listesi (Kurum amiri </w:t>
      </w:r>
      <w:r w:rsidR="00F83BD5">
        <w:rPr>
          <w:rFonts w:ascii="Calibri" w:eastAsia="Calibri" w:hAnsi="Calibri"/>
          <w:color w:val="000000"/>
          <w:sz w:val="19"/>
        </w:rPr>
        <w:t>tarafından</w:t>
      </w:r>
      <w:r>
        <w:rPr>
          <w:rFonts w:ascii="Calibri" w:eastAsia="Calibri" w:hAnsi="Calibri" w:hint="eastAsia"/>
          <w:color w:val="000000"/>
          <w:sz w:val="19"/>
        </w:rPr>
        <w:t xml:space="preserve"> </w:t>
      </w:r>
      <w:r w:rsidR="00F83BD5">
        <w:rPr>
          <w:rFonts w:ascii="Calibri" w:eastAsia="Calibri" w:hAnsi="Calibri"/>
          <w:color w:val="000000"/>
          <w:sz w:val="19"/>
        </w:rPr>
        <w:t>onaylı</w:t>
      </w:r>
      <w:r>
        <w:rPr>
          <w:rFonts w:ascii="Calibri" w:eastAsia="Calibri" w:hAnsi="Calibri" w:hint="eastAsia"/>
          <w:color w:val="000000"/>
          <w:sz w:val="19"/>
        </w:rPr>
        <w:t xml:space="preserve">, </w:t>
      </w:r>
      <w:r w:rsidR="00F83BD5">
        <w:rPr>
          <w:rFonts w:ascii="Calibri" w:eastAsia="Calibri" w:hAnsi="Calibri"/>
          <w:color w:val="000000"/>
          <w:sz w:val="19"/>
        </w:rPr>
        <w:t>takım</w:t>
      </w:r>
      <w:r>
        <w:rPr>
          <w:rFonts w:ascii="Calibri" w:eastAsia="Calibri" w:hAnsi="Calibri" w:hint="eastAsia"/>
          <w:color w:val="000000"/>
          <w:sz w:val="19"/>
        </w:rPr>
        <w:t xml:space="preserve"> sorumlusunun adi-soyadı, görevi belirtilecektir.)</w:t>
      </w:r>
    </w:p>
    <w:p w14:paraId="1B31F9DA" w14:textId="77777777" w:rsidR="008018AD" w:rsidRDefault="00B50A7A">
      <w:pPr>
        <w:spacing w:before="2" w:line="263" w:lineRule="auto"/>
        <w:ind w:firstLine="60"/>
        <w:jc w:val="both"/>
        <w:rPr>
          <w:sz w:val="19"/>
        </w:rPr>
      </w:pPr>
      <w:r>
        <w:rPr>
          <w:rFonts w:ascii="Calibri" w:eastAsia="Calibri" w:hAnsi="Calibri" w:hint="eastAsia"/>
          <w:color w:val="000000"/>
          <w:sz w:val="19"/>
        </w:rPr>
        <w:t xml:space="preserve">·Takım listesinde yer alan oyuncuların Kurum amirinden </w:t>
      </w:r>
      <w:r w:rsidR="00F83BD5">
        <w:rPr>
          <w:rFonts w:ascii="Calibri" w:eastAsia="Calibri" w:hAnsi="Calibri"/>
          <w:color w:val="000000"/>
          <w:sz w:val="19"/>
        </w:rPr>
        <w:t>onaylı</w:t>
      </w:r>
      <w:r>
        <w:rPr>
          <w:rFonts w:ascii="Calibri" w:eastAsia="Calibri" w:hAnsi="Calibri" w:hint="eastAsia"/>
          <w:color w:val="000000"/>
          <w:sz w:val="19"/>
        </w:rPr>
        <w:t xml:space="preserve"> görev yeri belgesi.</w:t>
      </w:r>
    </w:p>
    <w:p w14:paraId="674AF3BD" w14:textId="77777777" w:rsidR="008018AD" w:rsidRDefault="00B50A7A">
      <w:pPr>
        <w:spacing w:before="24" w:line="263" w:lineRule="auto"/>
        <w:ind w:left="20" w:right="180" w:firstLine="20"/>
        <w:jc w:val="both"/>
        <w:rPr>
          <w:sz w:val="19"/>
        </w:rPr>
      </w:pPr>
      <w:r>
        <w:rPr>
          <w:rFonts w:ascii="Calibri" w:eastAsia="Calibri" w:hAnsi="Calibri" w:hint="eastAsia"/>
          <w:color w:val="000000"/>
          <w:sz w:val="19"/>
        </w:rPr>
        <w:t xml:space="preserve">· Kurum birleşmesi yapılmayacaktır. (örnek; Tarım il müdürlüğü ile Milli eğitim müdürlüğü </w:t>
      </w:r>
      <w:r w:rsidR="00F83BD5">
        <w:rPr>
          <w:rFonts w:ascii="Calibri" w:eastAsia="Calibri" w:hAnsi="Calibri"/>
          <w:color w:val="000000"/>
          <w:sz w:val="19"/>
        </w:rPr>
        <w:t>birleşerek</w:t>
      </w:r>
      <w:r>
        <w:rPr>
          <w:rFonts w:ascii="Calibri" w:eastAsia="Calibri" w:hAnsi="Calibri" w:hint="eastAsia"/>
          <w:color w:val="000000"/>
          <w:sz w:val="19"/>
        </w:rPr>
        <w:t xml:space="preserve"> </w:t>
      </w:r>
      <w:r w:rsidR="00F83BD5">
        <w:rPr>
          <w:rFonts w:ascii="Calibri" w:eastAsia="Calibri" w:hAnsi="Calibri"/>
          <w:color w:val="000000"/>
          <w:sz w:val="19"/>
        </w:rPr>
        <w:t>takım</w:t>
      </w:r>
      <w:r>
        <w:rPr>
          <w:rFonts w:ascii="Calibri" w:eastAsia="Calibri" w:hAnsi="Calibri" w:hint="eastAsia"/>
          <w:color w:val="000000"/>
          <w:sz w:val="19"/>
        </w:rPr>
        <w:t xml:space="preserve"> </w:t>
      </w:r>
      <w:r w:rsidR="00F83BD5">
        <w:rPr>
          <w:rFonts w:ascii="Calibri" w:eastAsia="Calibri" w:hAnsi="Calibri"/>
          <w:color w:val="000000"/>
          <w:sz w:val="19"/>
        </w:rPr>
        <w:t>çıkartamayacaktır</w:t>
      </w:r>
      <w:r>
        <w:rPr>
          <w:rFonts w:ascii="Calibri" w:eastAsia="Calibri" w:hAnsi="Calibri" w:hint="eastAsia"/>
          <w:color w:val="000000"/>
          <w:sz w:val="19"/>
        </w:rPr>
        <w:t>.)</w:t>
      </w:r>
    </w:p>
    <w:p w14:paraId="417587CE" w14:textId="77777777" w:rsidR="008018AD" w:rsidRDefault="00B50A7A">
      <w:pPr>
        <w:spacing w:before="28" w:line="273" w:lineRule="auto"/>
        <w:ind w:left="20" w:right="160"/>
        <w:jc w:val="both"/>
        <w:rPr>
          <w:sz w:val="19"/>
        </w:rPr>
      </w:pPr>
      <w:r>
        <w:rPr>
          <w:rFonts w:ascii="Calibri" w:eastAsia="Calibri" w:hAnsi="Calibri" w:hint="eastAsia"/>
          <w:color w:val="000000"/>
          <w:sz w:val="19"/>
        </w:rPr>
        <w:t>· Kurumların il ve ilçe çalışanları aynı kurum olmak şartıyla birleşerek bir takım çıkartabilir. (</w:t>
      </w:r>
      <w:r w:rsidR="00F83BD5">
        <w:rPr>
          <w:rFonts w:ascii="Calibri" w:eastAsia="Calibri" w:hAnsi="Calibri"/>
          <w:color w:val="000000"/>
          <w:sz w:val="19"/>
        </w:rPr>
        <w:t>Örnek; Karabük</w:t>
      </w:r>
      <w:r>
        <w:rPr>
          <w:rFonts w:ascii="Calibri" w:eastAsia="Calibri" w:hAnsi="Calibri" w:hint="eastAsia"/>
          <w:color w:val="000000"/>
          <w:sz w:val="19"/>
        </w:rPr>
        <w:t xml:space="preserve"> İl Milli Eğitim Müdürlüğü takımı diğer ilçe milli eğitim müdürlüğü çalışanlarından oyuncu alarak takım oluşturabilir.) Takım listesine eklenen diğer oyuncular(Safranbolu vb. diye ) ayrıca belirtilecektir.</w:t>
      </w:r>
    </w:p>
    <w:p w14:paraId="54E7C420" w14:textId="77777777" w:rsidR="008018AD" w:rsidRDefault="00B50A7A">
      <w:pPr>
        <w:spacing w:before="24" w:line="383" w:lineRule="auto"/>
        <w:ind w:left="40" w:right="160"/>
        <w:jc w:val="both"/>
        <w:rPr>
          <w:sz w:val="19"/>
        </w:rPr>
      </w:pPr>
      <w:r>
        <w:rPr>
          <w:rFonts w:ascii="Calibri" w:eastAsia="Calibri" w:hAnsi="Calibri" w:hint="eastAsia"/>
          <w:color w:val="000000"/>
          <w:sz w:val="19"/>
        </w:rPr>
        <w:t>·Milli Eğitim Müdürlüğüne bağlı her türdeki okullar sadece kadrolarının bulunduğu okullardaki öğretmenler ile bir takım çıkartabilir. Okullar arası öğretmenlerin birleşerek takım çıkartması mümkün değildir.</w:t>
      </w:r>
    </w:p>
    <w:p w14:paraId="5A5BD4BE" w14:textId="77777777" w:rsidR="008018AD" w:rsidRDefault="00B50A7A">
      <w:pPr>
        <w:spacing w:before="55" w:line="263" w:lineRule="auto"/>
        <w:ind w:left="20" w:right="160"/>
        <w:jc w:val="both"/>
        <w:rPr>
          <w:sz w:val="19"/>
        </w:rPr>
      </w:pPr>
      <w:r>
        <w:rPr>
          <w:rFonts w:ascii="Calibri" w:eastAsia="Calibri" w:hAnsi="Calibri" w:hint="eastAsia"/>
          <w:color w:val="000000"/>
          <w:sz w:val="19"/>
        </w:rPr>
        <w:t xml:space="preserve">·Takım kadrosunda en az bir kadın oyuncu bulunması zorunlu olup her sette </w:t>
      </w:r>
      <w:r w:rsidR="00F83BD5">
        <w:rPr>
          <w:rFonts w:ascii="Calibri" w:eastAsia="Calibri" w:hAnsi="Calibri"/>
          <w:color w:val="000000"/>
          <w:sz w:val="19"/>
        </w:rPr>
        <w:t>oynaması</w:t>
      </w:r>
      <w:r>
        <w:rPr>
          <w:rFonts w:ascii="Calibri" w:eastAsia="Calibri" w:hAnsi="Calibri" w:hint="eastAsia"/>
          <w:color w:val="000000"/>
          <w:sz w:val="19"/>
        </w:rPr>
        <w:t xml:space="preserve"> zorunlu olacaktır. Sakatlık vb. durumunda yedek kadın oyuncu yok ise oyun 5 kişi ile devam edecektir.</w:t>
      </w:r>
    </w:p>
    <w:p w14:paraId="0FFD640E" w14:textId="77777777" w:rsidR="008018AD" w:rsidRDefault="00B50A7A">
      <w:pPr>
        <w:spacing w:before="20" w:line="273" w:lineRule="auto"/>
        <w:ind w:left="20" w:right="160"/>
        <w:jc w:val="both"/>
        <w:rPr>
          <w:sz w:val="19"/>
        </w:rPr>
      </w:pPr>
      <w:r>
        <w:rPr>
          <w:rFonts w:ascii="Calibri" w:eastAsia="Calibri" w:hAnsi="Calibri" w:hint="eastAsia"/>
          <w:color w:val="000000"/>
          <w:sz w:val="19"/>
        </w:rPr>
        <w:t>· Kurum dışında Sporcu sadece Kadın olmak şartı ile listeye ekleme yapabilir. (Oynayabilecek kurum dişi kadın sporcu başka bir kamu kurumu çalışanı olmalıdır. Aynı zamanda aktif lisanslı kişi turnuvada oynayamayacaktır. Üniversite-lise öğrencisi oynayamayacaktır.)</w:t>
      </w:r>
    </w:p>
    <w:p w14:paraId="06F41733" w14:textId="77777777" w:rsidR="008018AD" w:rsidRDefault="00B50A7A">
      <w:pPr>
        <w:spacing w:before="44" w:line="263" w:lineRule="auto"/>
        <w:ind w:firstLine="20"/>
        <w:jc w:val="both"/>
        <w:rPr>
          <w:sz w:val="19"/>
        </w:rPr>
      </w:pPr>
      <w:r>
        <w:rPr>
          <w:rFonts w:ascii="Calibri" w:eastAsia="Calibri" w:hAnsi="Calibri" w:hint="eastAsia"/>
          <w:b/>
          <w:color w:val="000000"/>
          <w:sz w:val="19"/>
        </w:rPr>
        <w:t>TURNUVA GENEL KURALLARI</w:t>
      </w:r>
    </w:p>
    <w:p w14:paraId="5D2AB626" w14:textId="77777777" w:rsidR="008018AD" w:rsidRDefault="00B50A7A">
      <w:pPr>
        <w:spacing w:before="24" w:line="263" w:lineRule="auto"/>
        <w:ind w:firstLine="20"/>
        <w:jc w:val="both"/>
        <w:rPr>
          <w:sz w:val="19"/>
        </w:rPr>
      </w:pPr>
      <w:r>
        <w:rPr>
          <w:rFonts w:ascii="Calibri" w:eastAsia="Calibri" w:hAnsi="Calibri" w:hint="eastAsia"/>
          <w:color w:val="000000"/>
          <w:sz w:val="19"/>
        </w:rPr>
        <w:t xml:space="preserve">Voleybol Turnuvasında genel kurallar su </w:t>
      </w:r>
      <w:r w:rsidR="00F83BD5">
        <w:rPr>
          <w:rFonts w:ascii="Calibri" w:eastAsia="Calibri" w:hAnsi="Calibri"/>
          <w:color w:val="000000"/>
          <w:sz w:val="19"/>
        </w:rPr>
        <w:t>şekildedir</w:t>
      </w:r>
      <w:r>
        <w:rPr>
          <w:rFonts w:ascii="Calibri" w:eastAsia="Calibri" w:hAnsi="Calibri" w:hint="eastAsia"/>
          <w:color w:val="000000"/>
          <w:sz w:val="19"/>
        </w:rPr>
        <w:t>:</w:t>
      </w:r>
    </w:p>
    <w:p w14:paraId="4A9AB99A" w14:textId="77777777" w:rsidR="008018AD" w:rsidRDefault="00B50A7A">
      <w:pPr>
        <w:spacing w:before="8" w:line="263" w:lineRule="auto"/>
        <w:ind w:firstLine="60"/>
        <w:jc w:val="both"/>
        <w:rPr>
          <w:sz w:val="19"/>
        </w:rPr>
      </w:pPr>
      <w:r>
        <w:rPr>
          <w:rFonts w:ascii="Calibri" w:eastAsia="Calibri" w:hAnsi="Calibri" w:hint="eastAsia"/>
          <w:color w:val="000000"/>
          <w:sz w:val="19"/>
        </w:rPr>
        <w:t xml:space="preserve">·Voleybol federasyon </w:t>
      </w:r>
      <w:r w:rsidR="00F83BD5">
        <w:rPr>
          <w:rFonts w:ascii="Calibri" w:eastAsia="Calibri" w:hAnsi="Calibri"/>
          <w:color w:val="000000"/>
          <w:sz w:val="19"/>
        </w:rPr>
        <w:t>kuralları</w:t>
      </w:r>
      <w:r>
        <w:rPr>
          <w:rFonts w:ascii="Calibri" w:eastAsia="Calibri" w:hAnsi="Calibri" w:hint="eastAsia"/>
          <w:color w:val="000000"/>
          <w:sz w:val="19"/>
        </w:rPr>
        <w:t xml:space="preserve"> </w:t>
      </w:r>
      <w:r w:rsidR="00F83BD5">
        <w:rPr>
          <w:rFonts w:ascii="Calibri" w:eastAsia="Calibri" w:hAnsi="Calibri"/>
          <w:color w:val="000000"/>
          <w:sz w:val="19"/>
        </w:rPr>
        <w:t>geçerlidir</w:t>
      </w:r>
      <w:r>
        <w:rPr>
          <w:rFonts w:ascii="Calibri" w:eastAsia="Calibri" w:hAnsi="Calibri" w:hint="eastAsia"/>
          <w:color w:val="000000"/>
          <w:sz w:val="19"/>
        </w:rPr>
        <w:t>.</w:t>
      </w:r>
    </w:p>
    <w:p w14:paraId="2CCF3511" w14:textId="60C4392E" w:rsidR="008018AD" w:rsidRDefault="00B50A7A">
      <w:pPr>
        <w:spacing w:before="24" w:line="263" w:lineRule="auto"/>
        <w:ind w:firstLine="60"/>
        <w:jc w:val="both"/>
        <w:rPr>
          <w:sz w:val="19"/>
        </w:rPr>
      </w:pPr>
      <w:r>
        <w:rPr>
          <w:rFonts w:ascii="Calibri" w:eastAsia="Calibri" w:hAnsi="Calibri" w:hint="eastAsia"/>
          <w:color w:val="000000"/>
          <w:sz w:val="19"/>
        </w:rPr>
        <w:t xml:space="preserve">·Kurumlar turnuvaya en az </w:t>
      </w:r>
      <w:r w:rsidR="00581BCF">
        <w:rPr>
          <w:rFonts w:ascii="Calibri" w:eastAsia="Calibri" w:hAnsi="Calibri"/>
          <w:color w:val="000000"/>
          <w:sz w:val="19"/>
        </w:rPr>
        <w:t>8</w:t>
      </w:r>
      <w:r>
        <w:rPr>
          <w:rFonts w:ascii="Calibri" w:eastAsia="Calibri" w:hAnsi="Calibri" w:hint="eastAsia"/>
          <w:color w:val="000000"/>
          <w:sz w:val="19"/>
        </w:rPr>
        <w:t xml:space="preserve"> en fazla 1</w:t>
      </w:r>
      <w:r w:rsidR="00581BCF">
        <w:rPr>
          <w:rFonts w:ascii="Calibri" w:eastAsia="Calibri" w:hAnsi="Calibri"/>
          <w:color w:val="000000"/>
          <w:sz w:val="19"/>
        </w:rPr>
        <w:t>6</w:t>
      </w:r>
      <w:r>
        <w:rPr>
          <w:rFonts w:ascii="Calibri" w:eastAsia="Calibri" w:hAnsi="Calibri" w:hint="eastAsia"/>
          <w:color w:val="000000"/>
          <w:sz w:val="19"/>
        </w:rPr>
        <w:t xml:space="preserve"> oyuncuyla </w:t>
      </w:r>
      <w:r w:rsidR="00F83BD5">
        <w:rPr>
          <w:rFonts w:ascii="Calibri" w:eastAsia="Calibri" w:hAnsi="Calibri"/>
          <w:color w:val="000000"/>
          <w:sz w:val="19"/>
        </w:rPr>
        <w:t>katılacaklardır</w:t>
      </w:r>
      <w:r>
        <w:rPr>
          <w:rFonts w:ascii="Calibri" w:eastAsia="Calibri" w:hAnsi="Calibri" w:hint="eastAsia"/>
          <w:color w:val="000000"/>
          <w:sz w:val="19"/>
        </w:rPr>
        <w:t>.</w:t>
      </w:r>
    </w:p>
    <w:p w14:paraId="2433AB23" w14:textId="62177DEC" w:rsidR="008018AD" w:rsidRDefault="00B50A7A">
      <w:pPr>
        <w:spacing w:before="4" w:line="263" w:lineRule="auto"/>
        <w:ind w:firstLine="60"/>
        <w:jc w:val="both"/>
        <w:rPr>
          <w:sz w:val="19"/>
        </w:rPr>
      </w:pPr>
      <w:r>
        <w:rPr>
          <w:rFonts w:ascii="Calibri" w:eastAsia="Calibri" w:hAnsi="Calibri" w:hint="eastAsia"/>
          <w:color w:val="000000"/>
          <w:sz w:val="19"/>
        </w:rPr>
        <w:t>·Takımlar kadrolarında en az</w:t>
      </w:r>
      <w:r w:rsidR="0007221F">
        <w:rPr>
          <w:rFonts w:ascii="Calibri" w:eastAsia="Calibri" w:hAnsi="Calibri"/>
          <w:color w:val="000000"/>
          <w:sz w:val="19"/>
        </w:rPr>
        <w:t xml:space="preserve"> iki</w:t>
      </w:r>
      <w:r>
        <w:rPr>
          <w:rFonts w:ascii="Calibri" w:eastAsia="Calibri" w:hAnsi="Calibri" w:hint="eastAsia"/>
          <w:color w:val="000000"/>
          <w:sz w:val="19"/>
        </w:rPr>
        <w:t xml:space="preserve"> kadın oyuncu bulundurmak </w:t>
      </w:r>
      <w:r w:rsidR="00F83BD5">
        <w:rPr>
          <w:rFonts w:ascii="Calibri" w:eastAsia="Calibri" w:hAnsi="Calibri"/>
          <w:color w:val="000000"/>
          <w:sz w:val="19"/>
        </w:rPr>
        <w:t>zorundadır</w:t>
      </w:r>
      <w:r w:rsidR="0007221F">
        <w:rPr>
          <w:rFonts w:ascii="Calibri" w:eastAsia="Calibri" w:hAnsi="Calibri"/>
          <w:color w:val="000000"/>
          <w:sz w:val="19"/>
        </w:rPr>
        <w:t xml:space="preserve"> ,1tanesi sürekli oynamak zorundadır</w:t>
      </w:r>
    </w:p>
    <w:p w14:paraId="6D392F02" w14:textId="77777777" w:rsidR="008018AD" w:rsidRDefault="00B50A7A">
      <w:pPr>
        <w:spacing w:before="20" w:line="288" w:lineRule="auto"/>
        <w:ind w:firstLine="60"/>
        <w:jc w:val="both"/>
        <w:rPr>
          <w:sz w:val="19"/>
        </w:rPr>
      </w:pPr>
      <w:r>
        <w:rPr>
          <w:rFonts w:ascii="Calibri" w:eastAsia="Calibri" w:hAnsi="Calibri" w:hint="eastAsia"/>
          <w:color w:val="000000"/>
          <w:sz w:val="19"/>
        </w:rPr>
        <w:t>·Turnuva komitesi her türlü yetkiye sahip olup, gerektiğinde diskalifiye ve oyuncu ihracı yapabilir.</w:t>
      </w:r>
    </w:p>
    <w:p w14:paraId="45CD6300" w14:textId="77777777" w:rsidR="008018AD" w:rsidRDefault="00B50A7A">
      <w:pPr>
        <w:spacing w:before="4" w:line="263" w:lineRule="auto"/>
        <w:ind w:firstLine="60"/>
        <w:jc w:val="both"/>
        <w:rPr>
          <w:sz w:val="19"/>
        </w:rPr>
      </w:pPr>
      <w:r>
        <w:rPr>
          <w:rFonts w:ascii="Calibri" w:eastAsia="Calibri" w:hAnsi="Calibri" w:hint="eastAsia"/>
          <w:color w:val="000000"/>
          <w:sz w:val="19"/>
        </w:rPr>
        <w:t xml:space="preserve">· Müsabakalar kazanılmış 3 set üzerinden </w:t>
      </w:r>
      <w:r w:rsidR="00F83BD5">
        <w:rPr>
          <w:rFonts w:ascii="Calibri" w:eastAsia="Calibri" w:hAnsi="Calibri"/>
          <w:color w:val="000000"/>
          <w:sz w:val="19"/>
        </w:rPr>
        <w:t>oynanacaktır</w:t>
      </w:r>
      <w:r>
        <w:rPr>
          <w:rFonts w:ascii="Calibri" w:eastAsia="Calibri" w:hAnsi="Calibri" w:hint="eastAsia"/>
          <w:color w:val="000000"/>
          <w:sz w:val="19"/>
        </w:rPr>
        <w:t>.</w:t>
      </w:r>
    </w:p>
    <w:p w14:paraId="735BD9D4" w14:textId="77777777" w:rsidR="008018AD" w:rsidRDefault="00B50A7A">
      <w:pPr>
        <w:spacing w:before="4" w:line="263" w:lineRule="auto"/>
        <w:ind w:firstLine="60"/>
        <w:jc w:val="both"/>
        <w:rPr>
          <w:sz w:val="19"/>
        </w:rPr>
      </w:pPr>
      <w:r>
        <w:rPr>
          <w:rFonts w:ascii="Calibri" w:eastAsia="Calibri" w:hAnsi="Calibri" w:hint="eastAsia"/>
          <w:color w:val="000000"/>
          <w:sz w:val="19"/>
        </w:rPr>
        <w:t>·</w:t>
      </w:r>
      <w:r w:rsidR="00F83BD5">
        <w:rPr>
          <w:rFonts w:ascii="Calibri" w:eastAsia="Calibri" w:hAnsi="Calibri"/>
          <w:color w:val="000000"/>
          <w:sz w:val="19"/>
        </w:rPr>
        <w:t>Katılan</w:t>
      </w:r>
      <w:r>
        <w:rPr>
          <w:rFonts w:ascii="Calibri" w:eastAsia="Calibri" w:hAnsi="Calibri" w:hint="eastAsia"/>
          <w:color w:val="000000"/>
          <w:sz w:val="19"/>
        </w:rPr>
        <w:t xml:space="preserve"> </w:t>
      </w:r>
      <w:r w:rsidR="00F83BD5">
        <w:rPr>
          <w:rFonts w:ascii="Calibri" w:eastAsia="Calibri" w:hAnsi="Calibri"/>
          <w:color w:val="000000"/>
          <w:sz w:val="19"/>
        </w:rPr>
        <w:t>takım</w:t>
      </w:r>
      <w:r>
        <w:rPr>
          <w:rFonts w:ascii="Calibri" w:eastAsia="Calibri" w:hAnsi="Calibri" w:hint="eastAsia"/>
          <w:color w:val="000000"/>
          <w:sz w:val="19"/>
        </w:rPr>
        <w:t xml:space="preserve"> sayılarına göre gruplandırma ve yarıfinal ve final </w:t>
      </w:r>
      <w:r w:rsidR="00F83BD5">
        <w:rPr>
          <w:rFonts w:ascii="Calibri" w:eastAsia="Calibri" w:hAnsi="Calibri"/>
          <w:color w:val="000000"/>
          <w:sz w:val="19"/>
        </w:rPr>
        <w:t>müsabakaları</w:t>
      </w:r>
      <w:r>
        <w:rPr>
          <w:rFonts w:ascii="Calibri" w:eastAsia="Calibri" w:hAnsi="Calibri" w:hint="eastAsia"/>
          <w:color w:val="000000"/>
          <w:sz w:val="19"/>
        </w:rPr>
        <w:t xml:space="preserve"> </w:t>
      </w:r>
      <w:r w:rsidR="00F83BD5">
        <w:rPr>
          <w:rFonts w:ascii="Calibri" w:eastAsia="Calibri" w:hAnsi="Calibri"/>
          <w:color w:val="000000"/>
          <w:sz w:val="19"/>
        </w:rPr>
        <w:t>oynatılacaktır</w:t>
      </w:r>
      <w:r>
        <w:rPr>
          <w:rFonts w:ascii="Calibri" w:eastAsia="Calibri" w:hAnsi="Calibri" w:hint="eastAsia"/>
          <w:color w:val="000000"/>
          <w:sz w:val="19"/>
        </w:rPr>
        <w:t>.</w:t>
      </w:r>
    </w:p>
    <w:p w14:paraId="25C08A43" w14:textId="77777777" w:rsidR="008018AD" w:rsidRDefault="00B50A7A">
      <w:pPr>
        <w:spacing w:before="20" w:line="273" w:lineRule="auto"/>
        <w:ind w:left="20" w:right="160"/>
        <w:jc w:val="both"/>
        <w:rPr>
          <w:sz w:val="19"/>
        </w:rPr>
      </w:pPr>
      <w:r>
        <w:rPr>
          <w:rFonts w:ascii="Calibri" w:eastAsia="Calibri" w:hAnsi="Calibri" w:hint="eastAsia"/>
          <w:color w:val="000000"/>
          <w:sz w:val="19"/>
        </w:rPr>
        <w:t xml:space="preserve">·iki grup </w:t>
      </w:r>
      <w:r w:rsidR="00F83BD5">
        <w:rPr>
          <w:rFonts w:ascii="Calibri" w:eastAsia="Calibri" w:hAnsi="Calibri"/>
          <w:color w:val="000000"/>
          <w:sz w:val="19"/>
        </w:rPr>
        <w:t>olması</w:t>
      </w:r>
      <w:r>
        <w:rPr>
          <w:rFonts w:ascii="Calibri" w:eastAsia="Calibri" w:hAnsi="Calibri" w:hint="eastAsia"/>
          <w:color w:val="000000"/>
          <w:sz w:val="19"/>
        </w:rPr>
        <w:t xml:space="preserve"> halinde ilk ikiler çapraz eşleşme ve mağluplar 3.lük-4.lük </w:t>
      </w:r>
      <w:r w:rsidR="00F83BD5">
        <w:rPr>
          <w:rFonts w:ascii="Calibri" w:eastAsia="Calibri" w:hAnsi="Calibri"/>
          <w:color w:val="000000"/>
          <w:sz w:val="19"/>
        </w:rPr>
        <w:t>müsabakası</w:t>
      </w:r>
      <w:r>
        <w:rPr>
          <w:rFonts w:ascii="Calibri" w:eastAsia="Calibri" w:hAnsi="Calibri" w:hint="eastAsia"/>
          <w:color w:val="000000"/>
          <w:sz w:val="19"/>
        </w:rPr>
        <w:t xml:space="preserve">, galipler final müsabakası </w:t>
      </w:r>
      <w:r w:rsidR="00F83BD5">
        <w:rPr>
          <w:rFonts w:ascii="Calibri" w:eastAsia="Calibri" w:hAnsi="Calibri"/>
          <w:color w:val="000000"/>
          <w:sz w:val="19"/>
        </w:rPr>
        <w:t>oynayacaktır</w:t>
      </w:r>
      <w:r>
        <w:rPr>
          <w:rFonts w:ascii="Calibri" w:eastAsia="Calibri" w:hAnsi="Calibri" w:hint="eastAsia"/>
          <w:color w:val="000000"/>
          <w:sz w:val="19"/>
        </w:rPr>
        <w:t>.</w:t>
      </w:r>
    </w:p>
    <w:p w14:paraId="6684E3B6" w14:textId="2077D412" w:rsidR="00972F75" w:rsidRDefault="0007221F">
      <w:pPr>
        <w:spacing w:before="9" w:line="369" w:lineRule="auto"/>
        <w:ind w:left="20" w:right="160" w:firstLine="20"/>
        <w:jc w:val="both"/>
        <w:rPr>
          <w:rFonts w:ascii="Calibri" w:eastAsia="Calibri" w:hAnsi="Calibri"/>
          <w:color w:val="000000"/>
          <w:sz w:val="19"/>
        </w:rPr>
      </w:pPr>
      <w:r>
        <w:rPr>
          <w:rFonts w:ascii="Calibri" w:eastAsia="Calibri" w:hAnsi="Calibri"/>
          <w:color w:val="000000"/>
          <w:sz w:val="19"/>
        </w:rPr>
        <w:t xml:space="preserve"> </w:t>
      </w:r>
      <w:r w:rsidR="00B50A7A">
        <w:rPr>
          <w:rFonts w:ascii="Calibri" w:eastAsia="Calibri" w:hAnsi="Calibri" w:hint="eastAsia"/>
          <w:color w:val="000000"/>
          <w:sz w:val="19"/>
        </w:rPr>
        <w:t>·</w:t>
      </w:r>
      <w:r w:rsidR="00F83BD5">
        <w:rPr>
          <w:rFonts w:ascii="Calibri" w:eastAsia="Calibri" w:hAnsi="Calibri"/>
          <w:color w:val="000000"/>
          <w:sz w:val="19"/>
        </w:rPr>
        <w:t>Maçlar</w:t>
      </w:r>
      <w:r w:rsidR="00B50A7A">
        <w:rPr>
          <w:rFonts w:ascii="Calibri" w:eastAsia="Calibri" w:hAnsi="Calibri" w:hint="eastAsia"/>
          <w:color w:val="000000"/>
          <w:sz w:val="19"/>
        </w:rPr>
        <w:t xml:space="preserve"> hafta </w:t>
      </w:r>
      <w:r w:rsidR="00EC53A3">
        <w:rPr>
          <w:rFonts w:ascii="Calibri" w:eastAsia="Calibri" w:hAnsi="Calibri"/>
          <w:color w:val="000000"/>
          <w:sz w:val="19"/>
        </w:rPr>
        <w:t>içi</w:t>
      </w:r>
      <w:r w:rsidR="00B50A7A">
        <w:rPr>
          <w:rFonts w:ascii="Calibri" w:eastAsia="Calibri" w:hAnsi="Calibri" w:hint="eastAsia"/>
          <w:color w:val="000000"/>
          <w:sz w:val="19"/>
        </w:rPr>
        <w:t xml:space="preserve"> saat: 19:00 dan itibare</w:t>
      </w:r>
      <w:r w:rsidR="00972F75">
        <w:rPr>
          <w:rFonts w:ascii="Calibri" w:eastAsia="Calibri" w:hAnsi="Calibri" w:hint="eastAsia"/>
          <w:color w:val="000000"/>
          <w:sz w:val="19"/>
        </w:rPr>
        <w:t xml:space="preserve">n Gençlik ve Spor il Müdürlüğü </w:t>
      </w:r>
      <w:proofErr w:type="gramStart"/>
      <w:r w:rsidR="004123B3">
        <w:rPr>
          <w:rFonts w:ascii="Calibri" w:eastAsia="Calibri" w:hAnsi="Calibri"/>
          <w:color w:val="000000"/>
          <w:sz w:val="19"/>
        </w:rPr>
        <w:t xml:space="preserve">Merkez </w:t>
      </w:r>
      <w:r w:rsidR="00972F75">
        <w:rPr>
          <w:rFonts w:ascii="Calibri" w:eastAsia="Calibri" w:hAnsi="Calibri"/>
          <w:color w:val="000000"/>
          <w:sz w:val="19"/>
        </w:rPr>
        <w:t xml:space="preserve"> </w:t>
      </w:r>
      <w:r w:rsidR="00B50A7A">
        <w:rPr>
          <w:rFonts w:ascii="Calibri" w:eastAsia="Calibri" w:hAnsi="Calibri" w:hint="eastAsia"/>
          <w:color w:val="000000"/>
          <w:sz w:val="19"/>
        </w:rPr>
        <w:t>Spor</w:t>
      </w:r>
      <w:proofErr w:type="gramEnd"/>
      <w:r w:rsidR="00B50A7A">
        <w:rPr>
          <w:rFonts w:ascii="Calibri" w:eastAsia="Calibri" w:hAnsi="Calibri" w:hint="eastAsia"/>
          <w:color w:val="000000"/>
          <w:sz w:val="19"/>
        </w:rPr>
        <w:t xml:space="preserve"> Salonunda oynanacak olup, takımlar maç saatinden en az 15 dakika önce salonda </w:t>
      </w:r>
      <w:r w:rsidR="00EC53A3">
        <w:rPr>
          <w:rFonts w:ascii="Calibri" w:eastAsia="Calibri" w:hAnsi="Calibri"/>
          <w:color w:val="000000"/>
          <w:sz w:val="19"/>
        </w:rPr>
        <w:t>hazır</w:t>
      </w:r>
      <w:r w:rsidR="00B50A7A">
        <w:rPr>
          <w:rFonts w:ascii="Calibri" w:eastAsia="Calibri" w:hAnsi="Calibri" w:hint="eastAsia"/>
          <w:color w:val="000000"/>
          <w:sz w:val="19"/>
        </w:rPr>
        <w:t xml:space="preserve"> olacaklardır.</w:t>
      </w:r>
    </w:p>
    <w:p w14:paraId="13209FE0" w14:textId="77777777" w:rsidR="008018AD" w:rsidRDefault="00972F75">
      <w:pPr>
        <w:spacing w:before="9" w:line="369" w:lineRule="auto"/>
        <w:ind w:left="20" w:right="160" w:firstLine="20"/>
        <w:jc w:val="both"/>
        <w:rPr>
          <w:sz w:val="19"/>
        </w:rPr>
      </w:pPr>
      <w:r>
        <w:rPr>
          <w:rFonts w:ascii="Calibri" w:eastAsia="Calibri" w:hAnsi="Calibri"/>
          <w:color w:val="000000"/>
          <w:sz w:val="19"/>
        </w:rPr>
        <w:t xml:space="preserve">      </w:t>
      </w:r>
      <w:r w:rsidR="00B50A7A">
        <w:rPr>
          <w:rFonts w:ascii="Calibri" w:eastAsia="Calibri" w:hAnsi="Calibri" w:hint="eastAsia"/>
          <w:color w:val="000000"/>
          <w:sz w:val="19"/>
        </w:rPr>
        <w:t>Müsabakaların oynanacağı spor salonunda tertip komitesi gerekli gördüğü takdirde değişiklik yapabilecektir.</w:t>
      </w:r>
    </w:p>
    <w:p w14:paraId="65A21749" w14:textId="77777777" w:rsidR="008018AD" w:rsidRDefault="00B50A7A">
      <w:pPr>
        <w:spacing w:before="24" w:line="273" w:lineRule="auto"/>
        <w:ind w:left="40" w:right="180"/>
        <w:jc w:val="both"/>
        <w:rPr>
          <w:sz w:val="19"/>
        </w:rPr>
      </w:pPr>
      <w:r>
        <w:rPr>
          <w:rFonts w:ascii="Calibri" w:eastAsia="Calibri" w:hAnsi="Calibri" w:hint="eastAsia"/>
          <w:color w:val="000000"/>
          <w:sz w:val="19"/>
        </w:rPr>
        <w:lastRenderedPageBreak/>
        <w:t xml:space="preserve">·Müsabakalar başladıktan sonra fikstürde ve oyuncu listelerinde herhangi bir değişiklik </w:t>
      </w:r>
      <w:r w:rsidR="00F83BD5">
        <w:rPr>
          <w:rFonts w:ascii="Calibri" w:eastAsia="Calibri" w:hAnsi="Calibri"/>
          <w:color w:val="000000"/>
          <w:sz w:val="19"/>
        </w:rPr>
        <w:t>olmayacaktır. Maça</w:t>
      </w:r>
      <w:r>
        <w:rPr>
          <w:rFonts w:ascii="Calibri" w:eastAsia="Calibri" w:hAnsi="Calibri" w:hint="eastAsia"/>
          <w:color w:val="000000"/>
          <w:sz w:val="19"/>
        </w:rPr>
        <w:t xml:space="preserve"> </w:t>
      </w:r>
      <w:r w:rsidR="00F83BD5">
        <w:rPr>
          <w:rFonts w:ascii="Calibri" w:eastAsia="Calibri" w:hAnsi="Calibri"/>
          <w:color w:val="000000"/>
          <w:sz w:val="19"/>
        </w:rPr>
        <w:t>geçerli</w:t>
      </w:r>
      <w:r>
        <w:rPr>
          <w:rFonts w:ascii="Calibri" w:eastAsia="Calibri" w:hAnsi="Calibri" w:hint="eastAsia"/>
          <w:color w:val="000000"/>
          <w:sz w:val="19"/>
        </w:rPr>
        <w:t xml:space="preserve"> bir mazereti olmadan 2 defa katılmayan takımlar turnuvadan diskalifiye edilecektir.</w:t>
      </w:r>
    </w:p>
    <w:p w14:paraId="16642D3B" w14:textId="77777777" w:rsidR="008018AD" w:rsidRDefault="00B50A7A">
      <w:pPr>
        <w:spacing w:before="13" w:line="263" w:lineRule="auto"/>
        <w:ind w:firstLine="60"/>
        <w:jc w:val="both"/>
        <w:rPr>
          <w:sz w:val="19"/>
        </w:rPr>
      </w:pPr>
      <w:r>
        <w:rPr>
          <w:rFonts w:ascii="Calibri" w:eastAsia="Calibri" w:hAnsi="Calibri" w:hint="eastAsia"/>
          <w:color w:val="000000"/>
          <w:sz w:val="19"/>
        </w:rPr>
        <w:t>·Takım oyuncularının müsabakalardaki davranışlarından kurum amirleri sorumludur.</w:t>
      </w:r>
    </w:p>
    <w:p w14:paraId="1C27DE84" w14:textId="77777777" w:rsidR="008018AD" w:rsidRDefault="00B50A7A">
      <w:pPr>
        <w:spacing w:before="40" w:line="263" w:lineRule="auto"/>
        <w:ind w:firstLine="60"/>
        <w:jc w:val="both"/>
        <w:rPr>
          <w:sz w:val="19"/>
        </w:rPr>
      </w:pPr>
      <w:r>
        <w:rPr>
          <w:rFonts w:ascii="Calibri" w:eastAsia="Calibri" w:hAnsi="Calibri" w:hint="eastAsia"/>
          <w:color w:val="000000"/>
          <w:sz w:val="19"/>
        </w:rPr>
        <w:t xml:space="preserve">· Müsabakanın başlaması için bir takımdan en az 6(altı) sporcunun hazır </w:t>
      </w:r>
      <w:r w:rsidR="00F83BD5">
        <w:rPr>
          <w:rFonts w:ascii="Calibri" w:eastAsia="Calibri" w:hAnsi="Calibri"/>
          <w:color w:val="000000"/>
          <w:sz w:val="19"/>
        </w:rPr>
        <w:t>olması</w:t>
      </w:r>
      <w:r>
        <w:rPr>
          <w:rFonts w:ascii="Calibri" w:eastAsia="Calibri" w:hAnsi="Calibri" w:hint="eastAsia"/>
          <w:color w:val="000000"/>
          <w:sz w:val="19"/>
        </w:rPr>
        <w:t xml:space="preserve"> gerekir.</w:t>
      </w:r>
    </w:p>
    <w:p w14:paraId="40903CA1" w14:textId="77777777" w:rsidR="008018AD" w:rsidRDefault="00B50A7A">
      <w:pPr>
        <w:spacing w:before="4" w:line="263" w:lineRule="auto"/>
        <w:ind w:firstLine="60"/>
        <w:jc w:val="both"/>
        <w:rPr>
          <w:sz w:val="19"/>
        </w:rPr>
      </w:pPr>
      <w:r>
        <w:rPr>
          <w:rFonts w:ascii="Calibri" w:eastAsia="Calibri" w:hAnsi="Calibri" w:hint="eastAsia"/>
          <w:color w:val="000000"/>
          <w:sz w:val="19"/>
        </w:rPr>
        <w:t>·</w:t>
      </w:r>
      <w:r w:rsidR="00F83BD5">
        <w:rPr>
          <w:rFonts w:ascii="Calibri" w:eastAsia="Calibri" w:hAnsi="Calibri"/>
          <w:color w:val="000000"/>
          <w:sz w:val="19"/>
        </w:rPr>
        <w:t>Takım</w:t>
      </w:r>
      <w:r>
        <w:rPr>
          <w:rFonts w:ascii="Calibri" w:eastAsia="Calibri" w:hAnsi="Calibri" w:hint="eastAsia"/>
          <w:color w:val="000000"/>
          <w:sz w:val="19"/>
        </w:rPr>
        <w:t xml:space="preserve"> listesi (Kurum amiri tarafından onaylı, takım sorumlusunun adı-soyadı, görevi belirtilecektir.)</w:t>
      </w:r>
    </w:p>
    <w:p w14:paraId="7872BBAF" w14:textId="77777777" w:rsidR="008018AD" w:rsidRDefault="00B50A7A">
      <w:pPr>
        <w:spacing w:before="24" w:line="273" w:lineRule="auto"/>
        <w:ind w:left="40" w:right="180" w:firstLine="40"/>
        <w:jc w:val="both"/>
        <w:rPr>
          <w:sz w:val="19"/>
        </w:rPr>
      </w:pPr>
      <w:r>
        <w:rPr>
          <w:rFonts w:ascii="Calibri" w:eastAsia="Calibri" w:hAnsi="Calibri" w:hint="eastAsia"/>
          <w:color w:val="000000"/>
          <w:sz w:val="19"/>
        </w:rPr>
        <w:t xml:space="preserve">·Turnuvada Üniversite, Lise ve Stajyer Öğrencisi(Kız -Erkek) ve Voleybol Antrenör Belgeli, Voleybol </w:t>
      </w:r>
      <w:r w:rsidR="00F83BD5">
        <w:rPr>
          <w:rFonts w:ascii="Calibri" w:eastAsia="Calibri" w:hAnsi="Calibri"/>
          <w:color w:val="000000"/>
          <w:sz w:val="19"/>
        </w:rPr>
        <w:t>Lisanslı</w:t>
      </w:r>
      <w:r>
        <w:rPr>
          <w:rFonts w:ascii="Calibri" w:eastAsia="Calibri" w:hAnsi="Calibri" w:hint="eastAsia"/>
          <w:color w:val="000000"/>
          <w:sz w:val="19"/>
        </w:rPr>
        <w:t xml:space="preserve"> Sporcular </w:t>
      </w:r>
      <w:r w:rsidR="00F83BD5">
        <w:rPr>
          <w:rFonts w:ascii="Calibri" w:eastAsia="Calibri" w:hAnsi="Calibri"/>
          <w:color w:val="000000"/>
          <w:sz w:val="19"/>
        </w:rPr>
        <w:t>oynatılamayacaktır</w:t>
      </w:r>
      <w:r>
        <w:rPr>
          <w:rFonts w:ascii="Calibri" w:eastAsia="Calibri" w:hAnsi="Calibri" w:hint="eastAsia"/>
          <w:color w:val="000000"/>
          <w:sz w:val="19"/>
        </w:rPr>
        <w:t>.</w:t>
      </w:r>
    </w:p>
    <w:p w14:paraId="6497288D" w14:textId="77777777" w:rsidR="008018AD" w:rsidRDefault="00B50A7A">
      <w:pPr>
        <w:spacing w:before="13" w:line="263" w:lineRule="auto"/>
        <w:ind w:firstLine="60"/>
        <w:jc w:val="both"/>
        <w:rPr>
          <w:sz w:val="19"/>
        </w:rPr>
      </w:pPr>
      <w:r>
        <w:rPr>
          <w:rFonts w:ascii="Calibri" w:eastAsia="Calibri" w:hAnsi="Calibri" w:hint="eastAsia"/>
          <w:color w:val="000000"/>
          <w:sz w:val="19"/>
        </w:rPr>
        <w:t>·</w:t>
      </w:r>
      <w:r w:rsidR="009033A8">
        <w:rPr>
          <w:rFonts w:ascii="Calibri" w:eastAsia="Calibri" w:hAnsi="Calibri" w:hint="eastAsia"/>
          <w:color w:val="000000"/>
          <w:sz w:val="19"/>
        </w:rPr>
        <w:t>Müsabakalarda TVF</w:t>
      </w:r>
      <w:r>
        <w:rPr>
          <w:rFonts w:ascii="Calibri" w:eastAsia="Calibri" w:hAnsi="Calibri" w:hint="eastAsia"/>
          <w:color w:val="000000"/>
          <w:sz w:val="19"/>
        </w:rPr>
        <w:t xml:space="preserve"> Oyun kuralları geçerli olup 1 tane libero oynatabilirler.</w:t>
      </w:r>
    </w:p>
    <w:p w14:paraId="15FB8C5B" w14:textId="77777777" w:rsidR="008018AD" w:rsidRDefault="00B50A7A">
      <w:pPr>
        <w:spacing w:before="20" w:line="273" w:lineRule="auto"/>
        <w:ind w:left="20" w:right="160" w:firstLine="20"/>
        <w:jc w:val="both"/>
        <w:rPr>
          <w:sz w:val="19"/>
        </w:rPr>
        <w:sectPr w:rsidR="008018AD">
          <w:headerReference w:type="default" r:id="rId6"/>
          <w:footerReference w:type="default" r:id="rId7"/>
          <w:type w:val="continuous"/>
          <w:pgSz w:w="11900" w:h="16820"/>
          <w:pgMar w:top="720" w:right="1200" w:bottom="1200" w:left="1200" w:header="360" w:footer="600" w:gutter="0"/>
          <w:cols w:space="708"/>
        </w:sectPr>
      </w:pPr>
      <w:r>
        <w:rPr>
          <w:rFonts w:ascii="Calibri" w:eastAsia="Calibri" w:hAnsi="Calibri" w:hint="eastAsia"/>
          <w:color w:val="000000"/>
          <w:sz w:val="19"/>
        </w:rPr>
        <w:t xml:space="preserve">·Turnuvaya katılacak tüm takımlarda yer alan </w:t>
      </w:r>
      <w:r w:rsidR="00F83BD5">
        <w:rPr>
          <w:rFonts w:ascii="Calibri" w:eastAsia="Calibri" w:hAnsi="Calibri"/>
          <w:color w:val="000000"/>
          <w:sz w:val="19"/>
        </w:rPr>
        <w:t>oyuncuların</w:t>
      </w:r>
      <w:r>
        <w:rPr>
          <w:rFonts w:ascii="Calibri" w:eastAsia="Calibri" w:hAnsi="Calibri" w:hint="eastAsia"/>
          <w:color w:val="000000"/>
          <w:sz w:val="19"/>
        </w:rPr>
        <w:t xml:space="preserve"> Spor Bilgi Sistemi üzerinden online kayıtlarını yapmaları gerekmektedir. Online kaydını yapmayan oyuncu turnuvada </w:t>
      </w:r>
      <w:r w:rsidR="00EC53A3">
        <w:rPr>
          <w:rFonts w:ascii="Calibri" w:eastAsia="Calibri" w:hAnsi="Calibri"/>
          <w:color w:val="000000"/>
          <w:sz w:val="19"/>
        </w:rPr>
        <w:t>ye</w:t>
      </w:r>
      <w:r w:rsidR="00F83BD5">
        <w:rPr>
          <w:rFonts w:ascii="Calibri" w:eastAsia="Calibri" w:hAnsi="Calibri"/>
          <w:color w:val="000000"/>
          <w:sz w:val="19"/>
        </w:rPr>
        <w:t>r</w:t>
      </w:r>
      <w:r w:rsidR="00EC53A3">
        <w:rPr>
          <w:rFonts w:ascii="Calibri" w:eastAsia="Calibri" w:hAnsi="Calibri"/>
          <w:color w:val="000000"/>
          <w:sz w:val="19"/>
        </w:rPr>
        <w:t xml:space="preserve"> </w:t>
      </w:r>
      <w:r w:rsidR="00F83BD5">
        <w:rPr>
          <w:rFonts w:ascii="Calibri" w:eastAsia="Calibri" w:hAnsi="Calibri"/>
          <w:color w:val="000000"/>
          <w:sz w:val="19"/>
        </w:rPr>
        <w:t>alamayacaktır</w:t>
      </w:r>
      <w:r>
        <w:rPr>
          <w:rFonts w:ascii="Calibri" w:eastAsia="Calibri" w:hAnsi="Calibri" w:hint="eastAsia"/>
          <w:color w:val="000000"/>
          <w:sz w:val="19"/>
        </w:rPr>
        <w:t>.</w:t>
      </w:r>
      <w:r w:rsidR="00F83BD5">
        <w:rPr>
          <w:rFonts w:ascii="Calibri" w:eastAsia="Calibri" w:hAnsi="Calibri"/>
          <w:color w:val="000000"/>
          <w:sz w:val="19"/>
        </w:rPr>
        <w:t xml:space="preserve"> </w:t>
      </w:r>
      <w:r>
        <w:rPr>
          <w:rFonts w:ascii="Calibri" w:eastAsia="Calibri" w:hAnsi="Calibri" w:hint="eastAsia"/>
          <w:color w:val="000000"/>
          <w:sz w:val="19"/>
        </w:rPr>
        <w:t>Konuyla ilgili teknik toplantıda ayrıntılı bilgi verilecektir.</w:t>
      </w:r>
      <w:r>
        <w:br w:type="page"/>
      </w:r>
    </w:p>
    <w:p w14:paraId="6E443E72" w14:textId="77777777" w:rsidR="008018AD" w:rsidRDefault="00EC53A3">
      <w:pPr>
        <w:spacing w:before="10" w:line="264" w:lineRule="auto"/>
        <w:ind w:firstLine="20"/>
        <w:jc w:val="both"/>
        <w:rPr>
          <w:sz w:val="20"/>
        </w:rPr>
      </w:pPr>
      <w:r>
        <w:rPr>
          <w:rFonts w:ascii="Calibri" w:eastAsia="Calibri" w:hAnsi="Calibri" w:hint="eastAsia"/>
          <w:b/>
          <w:color w:val="000000"/>
          <w:sz w:val="20"/>
        </w:rPr>
        <w:lastRenderedPageBreak/>
        <w:t>İ</w:t>
      </w:r>
      <w:r>
        <w:rPr>
          <w:rFonts w:ascii="Calibri" w:eastAsia="Calibri" w:hAnsi="Calibri"/>
          <w:b/>
          <w:color w:val="000000"/>
          <w:sz w:val="20"/>
        </w:rPr>
        <w:t>TİRAZLAR</w:t>
      </w:r>
    </w:p>
    <w:p w14:paraId="4B1C8EE1" w14:textId="77777777" w:rsidR="008018AD" w:rsidRDefault="00EC53A3">
      <w:pPr>
        <w:spacing w:before="30" w:line="264" w:lineRule="auto"/>
        <w:ind w:firstLine="20"/>
        <w:jc w:val="both"/>
        <w:rPr>
          <w:sz w:val="20"/>
        </w:rPr>
      </w:pPr>
      <w:r>
        <w:rPr>
          <w:rFonts w:ascii="Calibri" w:eastAsia="Calibri" w:hAnsi="Calibri"/>
          <w:color w:val="000000"/>
          <w:sz w:val="20"/>
        </w:rPr>
        <w:t>Takım</w:t>
      </w:r>
      <w:r w:rsidR="00B50A7A">
        <w:rPr>
          <w:rFonts w:ascii="Calibri" w:eastAsia="Calibri" w:hAnsi="Calibri" w:hint="eastAsia"/>
          <w:color w:val="000000"/>
          <w:sz w:val="20"/>
        </w:rPr>
        <w:t xml:space="preserve"> sorumlusu </w:t>
      </w:r>
      <w:r>
        <w:rPr>
          <w:rFonts w:ascii="Calibri" w:eastAsia="Calibri" w:hAnsi="Calibri"/>
          <w:color w:val="000000"/>
          <w:sz w:val="20"/>
        </w:rPr>
        <w:t>tarafından</w:t>
      </w:r>
      <w:r w:rsidR="00B50A7A">
        <w:rPr>
          <w:rFonts w:ascii="Calibri" w:eastAsia="Calibri" w:hAnsi="Calibri" w:hint="eastAsia"/>
          <w:color w:val="000000"/>
          <w:sz w:val="20"/>
        </w:rPr>
        <w:t xml:space="preserve"> voleybol branşının oyun kuralları veya mevzuat hükümlerine göre;</w:t>
      </w:r>
    </w:p>
    <w:p w14:paraId="21A22422" w14:textId="77777777" w:rsidR="008018AD" w:rsidRDefault="00B50A7A">
      <w:pPr>
        <w:spacing w:line="273" w:lineRule="auto"/>
        <w:ind w:left="20" w:right="40"/>
        <w:jc w:val="both"/>
        <w:rPr>
          <w:sz w:val="20"/>
        </w:rPr>
      </w:pPr>
      <w:r>
        <w:rPr>
          <w:rFonts w:ascii="Calibri" w:eastAsia="Calibri" w:hAnsi="Calibri" w:hint="eastAsia"/>
          <w:color w:val="000000"/>
          <w:sz w:val="20"/>
        </w:rPr>
        <w:t xml:space="preserve">· Yazılı itiraz, müsabakanın ertesi günü saat 10.30'a kadar yazılı olarak tertip komitesine </w:t>
      </w:r>
      <w:r w:rsidR="00EC53A3">
        <w:rPr>
          <w:rFonts w:ascii="Calibri" w:eastAsia="Calibri" w:hAnsi="Calibri"/>
          <w:color w:val="000000"/>
          <w:sz w:val="20"/>
        </w:rPr>
        <w:t>yapılacaktır.</w:t>
      </w:r>
      <w:r w:rsidR="00EC53A3">
        <w:rPr>
          <w:rFonts w:ascii="Calibri" w:eastAsia="Calibri" w:hAnsi="Calibri" w:hint="eastAsia"/>
          <w:color w:val="000000"/>
          <w:sz w:val="20"/>
        </w:rPr>
        <w:t xml:space="preserve"> </w:t>
      </w:r>
      <w:r w:rsidR="00EC53A3">
        <w:rPr>
          <w:rFonts w:ascii="Calibri" w:eastAsia="Calibri" w:hAnsi="Calibri"/>
          <w:color w:val="000000"/>
          <w:sz w:val="20"/>
        </w:rPr>
        <w:t>Süresi</w:t>
      </w:r>
      <w:r>
        <w:rPr>
          <w:rFonts w:ascii="Calibri" w:eastAsia="Calibri" w:hAnsi="Calibri" w:hint="eastAsia"/>
          <w:color w:val="000000"/>
          <w:sz w:val="20"/>
        </w:rPr>
        <w:t xml:space="preserve"> içerisinden yapılmayan itiraz değerlendirmeye alınmaz.</w:t>
      </w:r>
    </w:p>
    <w:p w14:paraId="6450F062" w14:textId="77777777" w:rsidR="008018AD" w:rsidRDefault="00B50A7A">
      <w:pPr>
        <w:spacing w:before="21" w:line="264" w:lineRule="auto"/>
        <w:ind w:left="20" w:right="20"/>
        <w:jc w:val="both"/>
        <w:rPr>
          <w:rFonts w:ascii="Calibri" w:eastAsia="Calibri" w:hAnsi="Calibri"/>
          <w:color w:val="000000"/>
          <w:sz w:val="20"/>
        </w:rPr>
      </w:pPr>
      <w:r>
        <w:rPr>
          <w:rFonts w:ascii="Calibri" w:eastAsia="Calibri" w:hAnsi="Calibri" w:hint="eastAsia"/>
          <w:color w:val="000000"/>
          <w:sz w:val="20"/>
        </w:rPr>
        <w:t xml:space="preserve">·Oyun kurallarına yapılacak itirazlar oyun süresi içerisinde takım kaptanı tarafından hakeme </w:t>
      </w:r>
      <w:r w:rsidR="00EC53A3">
        <w:rPr>
          <w:rFonts w:ascii="Calibri" w:eastAsia="Calibri" w:hAnsi="Calibri"/>
          <w:color w:val="000000"/>
          <w:sz w:val="20"/>
        </w:rPr>
        <w:t>sözlü olarak</w:t>
      </w:r>
      <w:r>
        <w:rPr>
          <w:rFonts w:ascii="Calibri" w:eastAsia="Calibri" w:hAnsi="Calibri" w:hint="eastAsia"/>
          <w:color w:val="000000"/>
          <w:sz w:val="20"/>
        </w:rPr>
        <w:t xml:space="preserve"> voleybol yarışma kurallarında belirtilen usul ve esaslara göre yapılır. İtiraz sonunda hakemin verdiği karar </w:t>
      </w:r>
      <w:r w:rsidR="00EC53A3">
        <w:rPr>
          <w:rFonts w:ascii="Calibri" w:eastAsia="Calibri" w:hAnsi="Calibri"/>
          <w:color w:val="000000"/>
          <w:sz w:val="20"/>
        </w:rPr>
        <w:t>geçerlidir</w:t>
      </w:r>
      <w:r>
        <w:rPr>
          <w:rFonts w:ascii="Calibri" w:eastAsia="Calibri" w:hAnsi="Calibri" w:hint="eastAsia"/>
          <w:color w:val="000000"/>
          <w:sz w:val="20"/>
        </w:rPr>
        <w:t xml:space="preserve">. Bu karara itiraz turnuva komitesine yazılı müracaat şeklinde (varsa delil </w:t>
      </w:r>
      <w:r w:rsidR="00EC53A3">
        <w:rPr>
          <w:rFonts w:ascii="Calibri" w:eastAsia="Calibri" w:hAnsi="Calibri"/>
          <w:color w:val="000000"/>
          <w:sz w:val="20"/>
        </w:rPr>
        <w:t>sayılan</w:t>
      </w:r>
      <w:r>
        <w:rPr>
          <w:rFonts w:ascii="Calibri" w:eastAsia="Calibri" w:hAnsi="Calibri" w:hint="eastAsia"/>
          <w:color w:val="000000"/>
          <w:sz w:val="20"/>
        </w:rPr>
        <w:t xml:space="preserve"> belgelerle birlikte) </w:t>
      </w:r>
      <w:r w:rsidR="00EC53A3">
        <w:rPr>
          <w:rFonts w:ascii="Calibri" w:eastAsia="Calibri" w:hAnsi="Calibri"/>
          <w:color w:val="000000"/>
          <w:sz w:val="20"/>
        </w:rPr>
        <w:t>yapılacaktır</w:t>
      </w:r>
      <w:r>
        <w:rPr>
          <w:rFonts w:ascii="Calibri" w:eastAsia="Calibri" w:hAnsi="Calibri" w:hint="eastAsia"/>
          <w:color w:val="000000"/>
          <w:sz w:val="20"/>
        </w:rPr>
        <w:t>.</w:t>
      </w:r>
    </w:p>
    <w:p w14:paraId="1022DD1C" w14:textId="77777777" w:rsidR="004123B3" w:rsidRDefault="004123B3">
      <w:pPr>
        <w:spacing w:before="21" w:line="264" w:lineRule="auto"/>
        <w:ind w:left="20" w:right="20"/>
        <w:jc w:val="both"/>
        <w:rPr>
          <w:rFonts w:ascii="Calibri" w:eastAsia="Calibri" w:hAnsi="Calibri"/>
          <w:color w:val="000000"/>
          <w:sz w:val="20"/>
        </w:rPr>
      </w:pPr>
      <w:r>
        <w:rPr>
          <w:rFonts w:ascii="Calibri" w:eastAsia="Calibri" w:hAnsi="Calibri"/>
          <w:color w:val="000000"/>
          <w:sz w:val="20"/>
        </w:rPr>
        <w:t>Müsabakalarda Farklı Kurumlarda Çalışan eşler 1tarafta oynamak kaydı ile beraber oynayabilirler(Takımda 1 tane kişi bu şekilde oynayabilir,2 veya daha fazla kişi bu şekilde oynayamaz)</w:t>
      </w:r>
    </w:p>
    <w:p w14:paraId="2489382A" w14:textId="77777777" w:rsidR="004123B3" w:rsidRDefault="004123B3">
      <w:pPr>
        <w:spacing w:before="21" w:line="264" w:lineRule="auto"/>
        <w:ind w:left="20" w:right="20"/>
        <w:jc w:val="both"/>
        <w:rPr>
          <w:rFonts w:ascii="Calibri" w:eastAsia="Calibri" w:hAnsi="Calibri"/>
          <w:color w:val="000000"/>
          <w:sz w:val="20"/>
        </w:rPr>
      </w:pPr>
      <w:r>
        <w:rPr>
          <w:rFonts w:ascii="Calibri" w:eastAsia="Calibri" w:hAnsi="Calibri"/>
          <w:color w:val="000000"/>
          <w:sz w:val="20"/>
        </w:rPr>
        <w:t>Emekli olan kişiler istedikleri aynı kurum emeklisi kendi kurumunda listeye eklenebilir sayı sınırı yoktur.</w:t>
      </w:r>
    </w:p>
    <w:p w14:paraId="3F3C778D" w14:textId="77777777" w:rsidR="004123B3" w:rsidRDefault="004123B3">
      <w:pPr>
        <w:spacing w:before="21" w:line="264" w:lineRule="auto"/>
        <w:ind w:left="20" w:right="20"/>
        <w:jc w:val="both"/>
        <w:rPr>
          <w:sz w:val="20"/>
        </w:rPr>
      </w:pPr>
      <w:r>
        <w:rPr>
          <w:rFonts w:ascii="Calibri" w:eastAsia="Calibri" w:hAnsi="Calibri"/>
          <w:color w:val="000000"/>
          <w:sz w:val="20"/>
        </w:rPr>
        <w:t xml:space="preserve">Emekli olan kişi farklı kurumda takım listesine </w:t>
      </w:r>
      <w:r w:rsidR="00EC53A3">
        <w:rPr>
          <w:rFonts w:ascii="Calibri" w:eastAsia="Calibri" w:hAnsi="Calibri"/>
          <w:color w:val="000000"/>
          <w:sz w:val="20"/>
        </w:rPr>
        <w:t>katılabilir, Kurum</w:t>
      </w:r>
      <w:r>
        <w:rPr>
          <w:rFonts w:ascii="Calibri" w:eastAsia="Calibri" w:hAnsi="Calibri"/>
          <w:color w:val="000000"/>
          <w:sz w:val="20"/>
        </w:rPr>
        <w:t xml:space="preserve"> 1 kişi dışında daha fazla emekli alamaz</w:t>
      </w:r>
    </w:p>
    <w:p w14:paraId="0DC34354" w14:textId="77777777" w:rsidR="008018AD" w:rsidRDefault="00B50A7A">
      <w:pPr>
        <w:spacing w:before="12" w:line="264" w:lineRule="auto"/>
        <w:ind w:firstLine="40"/>
        <w:jc w:val="both"/>
        <w:rPr>
          <w:sz w:val="20"/>
        </w:rPr>
      </w:pPr>
      <w:r>
        <w:rPr>
          <w:rFonts w:ascii="Calibri" w:eastAsia="Calibri" w:hAnsi="Calibri" w:hint="eastAsia"/>
          <w:b/>
          <w:color w:val="000000"/>
          <w:sz w:val="20"/>
        </w:rPr>
        <w:t xml:space="preserve">·Tertip komitesince </w:t>
      </w:r>
      <w:r w:rsidR="00EC53A3">
        <w:rPr>
          <w:rFonts w:ascii="Calibri" w:eastAsia="Calibri" w:hAnsi="Calibri"/>
          <w:b/>
          <w:color w:val="000000"/>
          <w:sz w:val="20"/>
        </w:rPr>
        <w:t>alınan</w:t>
      </w:r>
      <w:r>
        <w:rPr>
          <w:rFonts w:ascii="Calibri" w:eastAsia="Calibri" w:hAnsi="Calibri" w:hint="eastAsia"/>
          <w:b/>
          <w:color w:val="000000"/>
          <w:sz w:val="20"/>
        </w:rPr>
        <w:t xml:space="preserve"> kararlar kesin karar hükmündedir.</w:t>
      </w:r>
    </w:p>
    <w:p w14:paraId="16FA9E99" w14:textId="77777777" w:rsidR="008018AD" w:rsidRDefault="00B50A7A">
      <w:pPr>
        <w:spacing w:line="235" w:lineRule="auto"/>
        <w:ind w:firstLine="20"/>
        <w:jc w:val="both"/>
        <w:rPr>
          <w:sz w:val="20"/>
        </w:rPr>
      </w:pPr>
      <w:r>
        <w:rPr>
          <w:rFonts w:ascii="Calibri" w:eastAsia="Calibri" w:hAnsi="Calibri" w:hint="eastAsia"/>
          <w:color w:val="000000"/>
          <w:sz w:val="20"/>
        </w:rPr>
        <w:t>HÜKMEN YENIK SAYILMA:</w:t>
      </w:r>
    </w:p>
    <w:p w14:paraId="27A30616" w14:textId="77777777" w:rsidR="008018AD" w:rsidRDefault="00B50A7A">
      <w:pPr>
        <w:spacing w:before="50" w:line="264" w:lineRule="auto"/>
        <w:ind w:firstLine="40"/>
        <w:jc w:val="both"/>
        <w:rPr>
          <w:sz w:val="20"/>
        </w:rPr>
      </w:pPr>
      <w:r>
        <w:rPr>
          <w:rFonts w:ascii="Calibri" w:eastAsia="Calibri" w:hAnsi="Calibri" w:hint="eastAsia"/>
          <w:color w:val="000000"/>
          <w:sz w:val="20"/>
        </w:rPr>
        <w:t>Müsabakalarda;</w:t>
      </w:r>
    </w:p>
    <w:p w14:paraId="342D3DCE" w14:textId="77777777" w:rsidR="008018AD" w:rsidRDefault="00B50A7A">
      <w:pPr>
        <w:spacing w:before="1" w:line="264" w:lineRule="auto"/>
        <w:ind w:left="40" w:right="40" w:hanging="20"/>
        <w:jc w:val="both"/>
        <w:rPr>
          <w:sz w:val="20"/>
        </w:rPr>
      </w:pPr>
      <w:r>
        <w:rPr>
          <w:rFonts w:ascii="Calibri" w:eastAsia="Calibri" w:hAnsi="Calibri" w:hint="eastAsia"/>
          <w:color w:val="000000"/>
          <w:sz w:val="20"/>
        </w:rPr>
        <w:t xml:space="preserve">·Kavga eden veya olay </w:t>
      </w:r>
      <w:r w:rsidR="00EC53A3">
        <w:rPr>
          <w:rFonts w:ascii="Calibri" w:eastAsia="Calibri" w:hAnsi="Calibri"/>
          <w:color w:val="000000"/>
          <w:sz w:val="20"/>
        </w:rPr>
        <w:t>çıkartan</w:t>
      </w:r>
      <w:r>
        <w:rPr>
          <w:rFonts w:ascii="Calibri" w:eastAsia="Calibri" w:hAnsi="Calibri" w:hint="eastAsia"/>
          <w:color w:val="000000"/>
          <w:sz w:val="20"/>
        </w:rPr>
        <w:t xml:space="preserve"> oyuncu </w:t>
      </w:r>
      <w:r w:rsidR="00EC53A3">
        <w:rPr>
          <w:rFonts w:ascii="Calibri" w:eastAsia="Calibri" w:hAnsi="Calibri"/>
          <w:color w:val="000000"/>
          <w:sz w:val="20"/>
        </w:rPr>
        <w:t>olması</w:t>
      </w:r>
      <w:r>
        <w:rPr>
          <w:rFonts w:ascii="Calibri" w:eastAsia="Calibri" w:hAnsi="Calibri" w:hint="eastAsia"/>
          <w:color w:val="000000"/>
          <w:sz w:val="20"/>
        </w:rPr>
        <w:t xml:space="preserve"> durumunda fiile sebebiyet veren oyuncunun kadrosunda olduğu </w:t>
      </w:r>
      <w:r w:rsidR="00EC53A3">
        <w:rPr>
          <w:rFonts w:ascii="Calibri" w:eastAsia="Calibri" w:hAnsi="Calibri"/>
          <w:color w:val="000000"/>
          <w:sz w:val="20"/>
        </w:rPr>
        <w:t>takım</w:t>
      </w:r>
      <w:r>
        <w:rPr>
          <w:rFonts w:ascii="Calibri" w:eastAsia="Calibri" w:hAnsi="Calibri" w:hint="eastAsia"/>
          <w:color w:val="000000"/>
          <w:sz w:val="20"/>
        </w:rPr>
        <w:t>,</w:t>
      </w:r>
    </w:p>
    <w:p w14:paraId="46A8CA13" w14:textId="77777777" w:rsidR="008018AD" w:rsidRDefault="00B50A7A">
      <w:pPr>
        <w:spacing w:before="10" w:line="264" w:lineRule="auto"/>
        <w:ind w:firstLine="60"/>
        <w:jc w:val="both"/>
        <w:rPr>
          <w:sz w:val="20"/>
        </w:rPr>
      </w:pPr>
      <w:r>
        <w:rPr>
          <w:rFonts w:ascii="Calibri" w:eastAsia="Calibri" w:hAnsi="Calibri" w:hint="eastAsia"/>
          <w:color w:val="000000"/>
          <w:sz w:val="20"/>
        </w:rPr>
        <w:t xml:space="preserve">·Sporcunun kendi yerine başka bir oyuncu oynatması durumunda oynatan </w:t>
      </w:r>
      <w:r w:rsidR="00EC53A3">
        <w:rPr>
          <w:rFonts w:ascii="Calibri" w:eastAsia="Calibri" w:hAnsi="Calibri"/>
          <w:color w:val="000000"/>
          <w:sz w:val="20"/>
        </w:rPr>
        <w:t>takım</w:t>
      </w:r>
      <w:r>
        <w:rPr>
          <w:rFonts w:ascii="Calibri" w:eastAsia="Calibri" w:hAnsi="Calibri" w:hint="eastAsia"/>
          <w:color w:val="000000"/>
          <w:sz w:val="20"/>
        </w:rPr>
        <w:t>,</w:t>
      </w:r>
    </w:p>
    <w:p w14:paraId="545D0442" w14:textId="77777777" w:rsidR="008018AD" w:rsidRDefault="00B50A7A">
      <w:pPr>
        <w:spacing w:before="20" w:line="383" w:lineRule="auto"/>
        <w:ind w:left="20" w:right="40"/>
        <w:jc w:val="both"/>
        <w:rPr>
          <w:sz w:val="20"/>
        </w:rPr>
      </w:pPr>
      <w:r>
        <w:rPr>
          <w:rFonts w:ascii="Calibri" w:eastAsia="Calibri" w:hAnsi="Calibri" w:hint="eastAsia"/>
          <w:color w:val="000000"/>
          <w:sz w:val="20"/>
        </w:rPr>
        <w:t xml:space="preserve">·Herhangi bir </w:t>
      </w:r>
      <w:r w:rsidR="00EC53A3">
        <w:rPr>
          <w:rFonts w:ascii="Calibri" w:eastAsia="Calibri" w:hAnsi="Calibri"/>
          <w:color w:val="000000"/>
          <w:sz w:val="20"/>
        </w:rPr>
        <w:t>tahkimin</w:t>
      </w:r>
      <w:r>
        <w:rPr>
          <w:rFonts w:ascii="Calibri" w:eastAsia="Calibri" w:hAnsi="Calibri" w:hint="eastAsia"/>
          <w:color w:val="000000"/>
          <w:sz w:val="20"/>
        </w:rPr>
        <w:t xml:space="preserve"> lehine ve aleyhine sebep olacak biçimde müsabakayı tamamlamadan </w:t>
      </w:r>
      <w:r w:rsidR="00EC53A3">
        <w:rPr>
          <w:rFonts w:ascii="Calibri" w:eastAsia="Calibri" w:hAnsi="Calibri"/>
          <w:color w:val="000000"/>
          <w:sz w:val="20"/>
        </w:rPr>
        <w:t>çekilen</w:t>
      </w:r>
      <w:r>
        <w:rPr>
          <w:rFonts w:ascii="Calibri" w:eastAsia="Calibri" w:hAnsi="Calibri" w:hint="eastAsia"/>
          <w:color w:val="000000"/>
          <w:sz w:val="20"/>
        </w:rPr>
        <w:t xml:space="preserve"> </w:t>
      </w:r>
      <w:r w:rsidR="00EC53A3">
        <w:rPr>
          <w:rFonts w:ascii="Calibri" w:eastAsia="Calibri" w:hAnsi="Calibri"/>
          <w:color w:val="000000"/>
          <w:sz w:val="20"/>
        </w:rPr>
        <w:t>takım</w:t>
      </w:r>
      <w:r>
        <w:rPr>
          <w:rFonts w:ascii="Calibri" w:eastAsia="Calibri" w:hAnsi="Calibri" w:hint="eastAsia"/>
          <w:color w:val="000000"/>
          <w:sz w:val="20"/>
        </w:rPr>
        <w:t>,</w:t>
      </w:r>
    </w:p>
    <w:p w14:paraId="0F792B26" w14:textId="77777777" w:rsidR="008018AD" w:rsidRDefault="00B50A7A">
      <w:pPr>
        <w:spacing w:before="21" w:line="264" w:lineRule="auto"/>
        <w:ind w:left="20" w:right="20" w:firstLine="20"/>
        <w:jc w:val="both"/>
        <w:rPr>
          <w:sz w:val="20"/>
        </w:rPr>
      </w:pPr>
      <w:r>
        <w:rPr>
          <w:rFonts w:ascii="Calibri" w:eastAsia="Calibri" w:hAnsi="Calibri" w:hint="eastAsia"/>
          <w:color w:val="000000"/>
          <w:sz w:val="20"/>
        </w:rPr>
        <w:t xml:space="preserve">· Müsabaka anında sporcuların veya takım seyircilerinden biri veya birkaçı tarafından hakemin görev yapmasına engel olan ile hakeme karşı sözlü ya da fiili müdahalede bulunan </w:t>
      </w:r>
      <w:r w:rsidR="00EC53A3">
        <w:rPr>
          <w:rFonts w:ascii="Calibri" w:eastAsia="Calibri" w:hAnsi="Calibri"/>
          <w:color w:val="000000"/>
          <w:sz w:val="20"/>
        </w:rPr>
        <w:t>takım</w:t>
      </w:r>
      <w:r>
        <w:rPr>
          <w:rFonts w:ascii="Calibri" w:eastAsia="Calibri" w:hAnsi="Calibri" w:hint="eastAsia"/>
          <w:color w:val="000000"/>
          <w:sz w:val="20"/>
        </w:rPr>
        <w:t>,</w:t>
      </w:r>
    </w:p>
    <w:p w14:paraId="36791C1C" w14:textId="77777777" w:rsidR="008018AD" w:rsidRDefault="00B50A7A">
      <w:pPr>
        <w:spacing w:before="21" w:line="264" w:lineRule="auto"/>
        <w:ind w:left="20" w:right="40"/>
        <w:jc w:val="both"/>
        <w:rPr>
          <w:sz w:val="20"/>
        </w:rPr>
      </w:pPr>
      <w:r>
        <w:rPr>
          <w:rFonts w:ascii="Calibri" w:eastAsia="Calibri" w:hAnsi="Calibri" w:hint="eastAsia"/>
          <w:color w:val="000000"/>
          <w:sz w:val="20"/>
        </w:rPr>
        <w:t xml:space="preserve">·Hakem tarafından sahadan çıkarılmak istenen oyuncu </w:t>
      </w:r>
      <w:r w:rsidR="00EC53A3">
        <w:rPr>
          <w:rFonts w:ascii="Calibri" w:eastAsia="Calibri" w:hAnsi="Calibri"/>
          <w:color w:val="000000"/>
          <w:sz w:val="20"/>
        </w:rPr>
        <w:t>sahayı</w:t>
      </w:r>
      <w:r>
        <w:rPr>
          <w:rFonts w:ascii="Calibri" w:eastAsia="Calibri" w:hAnsi="Calibri" w:hint="eastAsia"/>
          <w:color w:val="000000"/>
          <w:sz w:val="20"/>
        </w:rPr>
        <w:t xml:space="preserve"> terk etmediği durumlarda, oyuncu kadrosunda olduğu </w:t>
      </w:r>
      <w:r w:rsidR="00EC53A3">
        <w:rPr>
          <w:rFonts w:ascii="Calibri" w:eastAsia="Calibri" w:hAnsi="Calibri"/>
          <w:color w:val="000000"/>
          <w:sz w:val="20"/>
        </w:rPr>
        <w:t>takım</w:t>
      </w:r>
      <w:r>
        <w:rPr>
          <w:rFonts w:ascii="Calibri" w:eastAsia="Calibri" w:hAnsi="Calibri" w:hint="eastAsia"/>
          <w:color w:val="000000"/>
          <w:sz w:val="20"/>
        </w:rPr>
        <w:t>,</w:t>
      </w:r>
    </w:p>
    <w:p w14:paraId="5F3826B3" w14:textId="77777777" w:rsidR="008018AD" w:rsidRDefault="00B50A7A">
      <w:pPr>
        <w:spacing w:before="2" w:line="264" w:lineRule="auto"/>
        <w:ind w:left="40" w:right="40"/>
        <w:jc w:val="both"/>
        <w:rPr>
          <w:sz w:val="20"/>
        </w:rPr>
      </w:pPr>
      <w:r>
        <w:rPr>
          <w:rFonts w:ascii="Calibri" w:eastAsia="Calibri" w:hAnsi="Calibri" w:hint="eastAsia"/>
          <w:color w:val="000000"/>
          <w:sz w:val="20"/>
        </w:rPr>
        <w:t xml:space="preserve">·Müsabaka esnasında 6(altı)'dan az sporcu </w:t>
      </w:r>
      <w:r w:rsidR="00EC53A3">
        <w:rPr>
          <w:rFonts w:ascii="Calibri" w:eastAsia="Calibri" w:hAnsi="Calibri"/>
          <w:color w:val="000000"/>
          <w:sz w:val="20"/>
        </w:rPr>
        <w:t>olması</w:t>
      </w:r>
      <w:r>
        <w:rPr>
          <w:rFonts w:ascii="Calibri" w:eastAsia="Calibri" w:hAnsi="Calibri" w:hint="eastAsia"/>
          <w:color w:val="000000"/>
          <w:sz w:val="20"/>
        </w:rPr>
        <w:t xml:space="preserve"> durumunda eksik gelen takım, hükmen yenik </w:t>
      </w:r>
      <w:r w:rsidR="00EC53A3">
        <w:rPr>
          <w:rFonts w:ascii="Calibri" w:eastAsia="Calibri" w:hAnsi="Calibri"/>
          <w:color w:val="000000"/>
          <w:sz w:val="20"/>
        </w:rPr>
        <w:t>sayılır</w:t>
      </w:r>
      <w:r>
        <w:rPr>
          <w:rFonts w:ascii="Calibri" w:eastAsia="Calibri" w:hAnsi="Calibri" w:hint="eastAsia"/>
          <w:color w:val="000000"/>
          <w:sz w:val="20"/>
        </w:rPr>
        <w:t>.</w:t>
      </w:r>
      <w:r w:rsidR="00EC53A3">
        <w:rPr>
          <w:rFonts w:ascii="Calibri" w:eastAsia="Calibri" w:hAnsi="Calibri"/>
          <w:color w:val="000000"/>
          <w:sz w:val="20"/>
        </w:rPr>
        <w:t xml:space="preserve"> </w:t>
      </w:r>
      <w:r>
        <w:rPr>
          <w:rFonts w:ascii="Calibri" w:eastAsia="Calibri" w:hAnsi="Calibri" w:hint="eastAsia"/>
          <w:color w:val="000000"/>
          <w:sz w:val="20"/>
        </w:rPr>
        <w:t xml:space="preserve">PUANLAMA </w:t>
      </w:r>
      <w:r w:rsidR="00EC53A3">
        <w:rPr>
          <w:rFonts w:ascii="Calibri" w:eastAsia="Calibri" w:hAnsi="Calibri"/>
          <w:color w:val="000000"/>
          <w:sz w:val="20"/>
        </w:rPr>
        <w:t>Sistemi</w:t>
      </w:r>
      <w:r>
        <w:rPr>
          <w:rFonts w:ascii="Calibri" w:eastAsia="Calibri" w:hAnsi="Calibri" w:hint="eastAsia"/>
          <w:color w:val="000000"/>
          <w:sz w:val="20"/>
        </w:rPr>
        <w:t xml:space="preserve"> Puanlama sistemi su şekildedir;</w:t>
      </w:r>
    </w:p>
    <w:p w14:paraId="08319AA4" w14:textId="77777777" w:rsidR="008018AD" w:rsidRDefault="00B50A7A">
      <w:pPr>
        <w:spacing w:before="20" w:line="264" w:lineRule="auto"/>
        <w:ind w:left="20" w:right="40"/>
        <w:jc w:val="both"/>
        <w:rPr>
          <w:sz w:val="20"/>
        </w:rPr>
      </w:pPr>
      <w:r>
        <w:rPr>
          <w:rFonts w:ascii="Calibri" w:eastAsia="Calibri" w:hAnsi="Calibri" w:hint="eastAsia"/>
          <w:color w:val="000000"/>
          <w:sz w:val="20"/>
        </w:rPr>
        <w:t xml:space="preserve">·3-0 galibiyetle </w:t>
      </w:r>
      <w:r w:rsidR="00EC53A3">
        <w:rPr>
          <w:rFonts w:ascii="Calibri" w:eastAsia="Calibri" w:hAnsi="Calibri"/>
          <w:color w:val="000000"/>
          <w:sz w:val="20"/>
        </w:rPr>
        <w:t>sonuçlanan</w:t>
      </w:r>
      <w:r>
        <w:rPr>
          <w:rFonts w:ascii="Calibri" w:eastAsia="Calibri" w:hAnsi="Calibri" w:hint="eastAsia"/>
          <w:color w:val="000000"/>
          <w:sz w:val="20"/>
        </w:rPr>
        <w:t xml:space="preserve"> müsabakalarda galip gelen takıma (3) puan, 3-2 </w:t>
      </w:r>
      <w:r w:rsidR="00EC53A3">
        <w:rPr>
          <w:rFonts w:ascii="Calibri" w:eastAsia="Calibri" w:hAnsi="Calibri"/>
          <w:color w:val="000000"/>
          <w:sz w:val="20"/>
        </w:rPr>
        <w:t>sonuçlanan</w:t>
      </w:r>
      <w:r>
        <w:rPr>
          <w:rFonts w:ascii="Calibri" w:eastAsia="Calibri" w:hAnsi="Calibri" w:hint="eastAsia"/>
          <w:color w:val="000000"/>
          <w:sz w:val="20"/>
        </w:rPr>
        <w:t xml:space="preserve"> müsabakalarda galip gelen takıma (2) puan, 3-2 sonuçlanan müsabakalarda mağlup olan </w:t>
      </w:r>
      <w:r w:rsidR="00EC53A3">
        <w:rPr>
          <w:rFonts w:ascii="Calibri" w:eastAsia="Calibri" w:hAnsi="Calibri"/>
          <w:color w:val="000000"/>
          <w:sz w:val="20"/>
        </w:rPr>
        <w:t>takıma</w:t>
      </w:r>
      <w:r>
        <w:rPr>
          <w:rFonts w:ascii="Calibri" w:eastAsia="Calibri" w:hAnsi="Calibri" w:hint="eastAsia"/>
          <w:color w:val="000000"/>
          <w:sz w:val="20"/>
        </w:rPr>
        <w:t xml:space="preserve"> (1)puan, 3-0 sonuçlanan müsabakalarda mağlup olan </w:t>
      </w:r>
      <w:r w:rsidR="00EC53A3">
        <w:rPr>
          <w:rFonts w:ascii="Calibri" w:eastAsia="Calibri" w:hAnsi="Calibri"/>
          <w:color w:val="000000"/>
          <w:sz w:val="20"/>
        </w:rPr>
        <w:t>takıma</w:t>
      </w:r>
      <w:r>
        <w:rPr>
          <w:rFonts w:ascii="Calibri" w:eastAsia="Calibri" w:hAnsi="Calibri" w:hint="eastAsia"/>
          <w:color w:val="000000"/>
          <w:sz w:val="20"/>
        </w:rPr>
        <w:t xml:space="preserve"> (0) puan verilir.</w:t>
      </w:r>
    </w:p>
    <w:p w14:paraId="7206317C" w14:textId="77777777" w:rsidR="008018AD" w:rsidRDefault="00B50A7A">
      <w:pPr>
        <w:spacing w:before="31" w:line="273" w:lineRule="auto"/>
        <w:ind w:left="20" w:right="40"/>
        <w:jc w:val="both"/>
        <w:rPr>
          <w:sz w:val="20"/>
        </w:rPr>
      </w:pPr>
      <w:r>
        <w:rPr>
          <w:rFonts w:ascii="Calibri" w:eastAsia="Calibri" w:hAnsi="Calibri" w:hint="eastAsia"/>
          <w:color w:val="000000"/>
          <w:sz w:val="20"/>
        </w:rPr>
        <w:t xml:space="preserve">· Hükmen mağlubiyetlerde toplam puandan (1) puan düşürülür. Hükmen galibiyet alan </w:t>
      </w:r>
      <w:r w:rsidR="00EC53A3">
        <w:rPr>
          <w:rFonts w:ascii="Calibri" w:eastAsia="Calibri" w:hAnsi="Calibri"/>
          <w:color w:val="000000"/>
          <w:sz w:val="20"/>
        </w:rPr>
        <w:t>takımın</w:t>
      </w:r>
      <w:r>
        <w:rPr>
          <w:rFonts w:ascii="Calibri" w:eastAsia="Calibri" w:hAnsi="Calibri" w:hint="eastAsia"/>
          <w:color w:val="000000"/>
          <w:sz w:val="20"/>
        </w:rPr>
        <w:t xml:space="preserve"> toplam </w:t>
      </w:r>
      <w:r w:rsidR="00EC53A3">
        <w:rPr>
          <w:rFonts w:ascii="Calibri" w:eastAsia="Calibri" w:hAnsi="Calibri"/>
          <w:color w:val="000000"/>
          <w:sz w:val="20"/>
        </w:rPr>
        <w:t>puanına</w:t>
      </w:r>
      <w:r>
        <w:rPr>
          <w:rFonts w:ascii="Calibri" w:eastAsia="Calibri" w:hAnsi="Calibri" w:hint="eastAsia"/>
          <w:color w:val="000000"/>
          <w:sz w:val="20"/>
        </w:rPr>
        <w:t xml:space="preserve"> (3) puan eklenir.</w:t>
      </w:r>
    </w:p>
    <w:p w14:paraId="72A54CD1" w14:textId="77777777" w:rsidR="008018AD" w:rsidRDefault="00B50A7A">
      <w:pPr>
        <w:spacing w:before="1" w:line="383" w:lineRule="auto"/>
        <w:ind w:left="20" w:right="20"/>
        <w:jc w:val="both"/>
        <w:rPr>
          <w:sz w:val="20"/>
        </w:rPr>
      </w:pPr>
      <w:r>
        <w:rPr>
          <w:rFonts w:ascii="Calibri" w:eastAsia="Calibri" w:hAnsi="Calibri" w:hint="eastAsia"/>
          <w:color w:val="000000"/>
          <w:sz w:val="20"/>
        </w:rPr>
        <w:t xml:space="preserve">·Puanların eşitliği halinde, set </w:t>
      </w:r>
      <w:r w:rsidR="00EC53A3">
        <w:rPr>
          <w:rFonts w:ascii="Calibri" w:eastAsia="Calibri" w:hAnsi="Calibri"/>
          <w:color w:val="000000"/>
          <w:sz w:val="20"/>
        </w:rPr>
        <w:t>averajı</w:t>
      </w:r>
      <w:r>
        <w:rPr>
          <w:rFonts w:ascii="Calibri" w:eastAsia="Calibri" w:hAnsi="Calibri" w:hint="eastAsia"/>
          <w:color w:val="000000"/>
          <w:sz w:val="20"/>
        </w:rPr>
        <w:t xml:space="preserve"> uygulanır. Bu uygulamada her iki takımın </w:t>
      </w:r>
      <w:r w:rsidR="00EC53A3">
        <w:rPr>
          <w:rFonts w:ascii="Calibri" w:eastAsia="Calibri" w:hAnsi="Calibri"/>
          <w:color w:val="000000"/>
          <w:sz w:val="20"/>
        </w:rPr>
        <w:t>yaptığı</w:t>
      </w:r>
      <w:r>
        <w:rPr>
          <w:rFonts w:ascii="Calibri" w:eastAsia="Calibri" w:hAnsi="Calibri" w:hint="eastAsia"/>
          <w:color w:val="000000"/>
          <w:sz w:val="20"/>
        </w:rPr>
        <w:t xml:space="preserve"> tüm müsabakalar sonunda aldığı setlerin toplamı, verdiği setlerin toplamına bölünür. Büyük </w:t>
      </w:r>
      <w:r w:rsidR="00EC53A3">
        <w:rPr>
          <w:rFonts w:ascii="Calibri" w:eastAsia="Calibri" w:hAnsi="Calibri"/>
          <w:color w:val="000000"/>
          <w:sz w:val="20"/>
        </w:rPr>
        <w:t>sayıya</w:t>
      </w:r>
      <w:r>
        <w:rPr>
          <w:rFonts w:ascii="Calibri" w:eastAsia="Calibri" w:hAnsi="Calibri" w:hint="eastAsia"/>
          <w:color w:val="000000"/>
          <w:sz w:val="20"/>
        </w:rPr>
        <w:t xml:space="preserve"> sahip olan </w:t>
      </w:r>
      <w:r w:rsidR="00EC53A3">
        <w:rPr>
          <w:rFonts w:ascii="Calibri" w:eastAsia="Calibri" w:hAnsi="Calibri"/>
          <w:color w:val="000000"/>
          <w:sz w:val="20"/>
        </w:rPr>
        <w:t>takım</w:t>
      </w:r>
      <w:r>
        <w:rPr>
          <w:rFonts w:ascii="Calibri" w:eastAsia="Calibri" w:hAnsi="Calibri" w:hint="eastAsia"/>
          <w:color w:val="000000"/>
          <w:sz w:val="20"/>
        </w:rPr>
        <w:t xml:space="preserve"> </w:t>
      </w:r>
      <w:r w:rsidR="00EC53A3">
        <w:rPr>
          <w:rFonts w:ascii="Calibri" w:eastAsia="Calibri" w:hAnsi="Calibri"/>
          <w:color w:val="000000"/>
          <w:sz w:val="20"/>
        </w:rPr>
        <w:t>kazanır</w:t>
      </w:r>
      <w:r>
        <w:rPr>
          <w:rFonts w:ascii="Calibri" w:eastAsia="Calibri" w:hAnsi="Calibri" w:hint="eastAsia"/>
          <w:color w:val="000000"/>
          <w:sz w:val="20"/>
        </w:rPr>
        <w:t>.</w:t>
      </w:r>
    </w:p>
    <w:p w14:paraId="4A80E7FC" w14:textId="77777777" w:rsidR="00F83BD5" w:rsidRDefault="00B50A7A">
      <w:pPr>
        <w:spacing w:before="26" w:line="383" w:lineRule="auto"/>
        <w:ind w:left="20" w:right="20"/>
        <w:jc w:val="both"/>
        <w:rPr>
          <w:rFonts w:ascii="Calibri" w:eastAsia="Calibri" w:hAnsi="Calibri"/>
          <w:color w:val="000000"/>
          <w:sz w:val="20"/>
        </w:rPr>
      </w:pPr>
      <w:r>
        <w:rPr>
          <w:rFonts w:ascii="Calibri" w:eastAsia="Calibri" w:hAnsi="Calibri" w:hint="eastAsia"/>
          <w:color w:val="000000"/>
          <w:sz w:val="20"/>
        </w:rPr>
        <w:t xml:space="preserve">·Müsabakalar grup müsabakası şeklinde olup grup adedi katılım sayısına göre belli </w:t>
      </w:r>
      <w:r w:rsidR="00EC53A3">
        <w:rPr>
          <w:rFonts w:ascii="Calibri" w:eastAsia="Calibri" w:hAnsi="Calibri"/>
          <w:color w:val="000000"/>
          <w:sz w:val="20"/>
        </w:rPr>
        <w:t>olacaktır</w:t>
      </w:r>
      <w:r>
        <w:rPr>
          <w:rFonts w:ascii="Calibri" w:eastAsia="Calibri" w:hAnsi="Calibri" w:hint="eastAsia"/>
          <w:color w:val="000000"/>
          <w:sz w:val="20"/>
        </w:rPr>
        <w:t>.</w:t>
      </w:r>
      <w:r w:rsidR="00EC53A3">
        <w:rPr>
          <w:rFonts w:ascii="Calibri" w:eastAsia="Calibri" w:hAnsi="Calibri"/>
          <w:color w:val="000000"/>
          <w:sz w:val="20"/>
        </w:rPr>
        <w:t xml:space="preserve"> </w:t>
      </w:r>
      <w:r>
        <w:rPr>
          <w:rFonts w:ascii="Calibri" w:eastAsia="Calibri" w:hAnsi="Calibri" w:hint="eastAsia"/>
          <w:color w:val="000000"/>
          <w:sz w:val="20"/>
        </w:rPr>
        <w:t xml:space="preserve">Önce grup maçları ardından eleme usulü </w:t>
      </w:r>
      <w:r w:rsidR="00EC53A3">
        <w:rPr>
          <w:rFonts w:ascii="Calibri" w:eastAsia="Calibri" w:hAnsi="Calibri"/>
          <w:color w:val="000000"/>
          <w:sz w:val="20"/>
        </w:rPr>
        <w:t>maçlar</w:t>
      </w:r>
      <w:r>
        <w:rPr>
          <w:rFonts w:ascii="Calibri" w:eastAsia="Calibri" w:hAnsi="Calibri" w:hint="eastAsia"/>
          <w:color w:val="000000"/>
          <w:sz w:val="20"/>
        </w:rPr>
        <w:t xml:space="preserve"> seklinde olacaktır.</w:t>
      </w:r>
    </w:p>
    <w:p w14:paraId="0A3C297D" w14:textId="77777777" w:rsidR="00674CE1" w:rsidRDefault="00674CE1">
      <w:pPr>
        <w:spacing w:before="26" w:line="383" w:lineRule="auto"/>
        <w:ind w:left="20" w:right="20"/>
        <w:jc w:val="both"/>
        <w:rPr>
          <w:rFonts w:ascii="Calibri" w:eastAsia="Calibri" w:hAnsi="Calibri"/>
          <w:b/>
          <w:color w:val="000000"/>
          <w:sz w:val="20"/>
        </w:rPr>
      </w:pPr>
    </w:p>
    <w:p w14:paraId="4E508457" w14:textId="4068A985" w:rsidR="008018AD" w:rsidRPr="00F83BD5" w:rsidRDefault="00EC53A3">
      <w:pPr>
        <w:spacing w:before="26" w:line="383" w:lineRule="auto"/>
        <w:ind w:left="20" w:right="20"/>
        <w:jc w:val="both"/>
        <w:rPr>
          <w:b/>
          <w:sz w:val="20"/>
        </w:rPr>
      </w:pPr>
      <w:r w:rsidRPr="00F83BD5">
        <w:rPr>
          <w:rFonts w:ascii="Calibri" w:eastAsia="Calibri" w:hAnsi="Calibri" w:hint="eastAsia"/>
          <w:b/>
          <w:color w:val="000000"/>
          <w:sz w:val="20"/>
        </w:rPr>
        <w:lastRenderedPageBreak/>
        <w:t>Ö</w:t>
      </w:r>
      <w:r w:rsidRPr="00F83BD5">
        <w:rPr>
          <w:rFonts w:ascii="Calibri" w:eastAsia="Calibri" w:hAnsi="Calibri"/>
          <w:b/>
          <w:color w:val="000000"/>
          <w:sz w:val="20"/>
        </w:rPr>
        <w:t>DÜLLENDİRME</w:t>
      </w:r>
    </w:p>
    <w:p w14:paraId="01F1D6A0" w14:textId="77777777" w:rsidR="008018AD" w:rsidRDefault="00B50A7A">
      <w:pPr>
        <w:spacing w:before="17" w:line="264" w:lineRule="auto"/>
        <w:ind w:firstLine="60"/>
        <w:jc w:val="both"/>
        <w:rPr>
          <w:sz w:val="20"/>
        </w:rPr>
      </w:pPr>
      <w:r>
        <w:rPr>
          <w:rFonts w:ascii="Calibri" w:eastAsia="Calibri" w:hAnsi="Calibri" w:hint="eastAsia"/>
          <w:color w:val="000000"/>
          <w:sz w:val="20"/>
        </w:rPr>
        <w:t>·Turnuvada ilk üç dereceye giren takımlara kupa verilecektir.</w:t>
      </w:r>
    </w:p>
    <w:p w14:paraId="35C36382" w14:textId="77777777" w:rsidR="008018AD" w:rsidRDefault="00EC53A3">
      <w:pPr>
        <w:spacing w:line="264" w:lineRule="auto"/>
        <w:ind w:left="20" w:right="20"/>
        <w:jc w:val="both"/>
        <w:rPr>
          <w:sz w:val="20"/>
        </w:rPr>
      </w:pPr>
      <w:r>
        <w:rPr>
          <w:rFonts w:ascii="Calibri" w:eastAsia="Calibri" w:hAnsi="Calibri"/>
          <w:b/>
          <w:color w:val="000000"/>
          <w:sz w:val="20"/>
        </w:rPr>
        <w:t>6222 SAYILI SPORDA ŞİDDET VE DÜZENSİZLİĞİN ÖNLENMESİNE DAİR KANUN KAPSAMINDA CEZAİ</w:t>
      </w:r>
      <w:r>
        <w:rPr>
          <w:rFonts w:ascii="Calibri" w:eastAsia="Calibri" w:hAnsi="Calibri"/>
          <w:color w:val="000000"/>
          <w:sz w:val="20"/>
        </w:rPr>
        <w:t xml:space="preserve"> </w:t>
      </w:r>
      <w:r>
        <w:rPr>
          <w:rFonts w:ascii="Calibri" w:eastAsia="Calibri" w:hAnsi="Calibri"/>
          <w:b/>
          <w:color w:val="000000"/>
          <w:sz w:val="20"/>
        </w:rPr>
        <w:t>SORUMLULUK GEREKTİREN DURUMLAR A.SPORCU HAREKETLERİ</w:t>
      </w:r>
    </w:p>
    <w:p w14:paraId="23CD5297" w14:textId="77777777" w:rsidR="008018AD" w:rsidRDefault="00B50A7A">
      <w:pPr>
        <w:spacing w:before="32" w:line="264" w:lineRule="auto"/>
        <w:ind w:left="20" w:right="20"/>
        <w:jc w:val="both"/>
        <w:rPr>
          <w:sz w:val="20"/>
        </w:rPr>
      </w:pPr>
      <w:r>
        <w:rPr>
          <w:rFonts w:ascii="Calibri" w:eastAsia="Calibri" w:hAnsi="Calibri" w:hint="eastAsia"/>
          <w:color w:val="000000"/>
          <w:sz w:val="20"/>
        </w:rPr>
        <w:t xml:space="preserve">·Müsabaka öncesinde, </w:t>
      </w:r>
      <w:r w:rsidR="00EC53A3">
        <w:rPr>
          <w:rFonts w:ascii="Calibri" w:eastAsia="Calibri" w:hAnsi="Calibri"/>
          <w:color w:val="000000"/>
          <w:sz w:val="20"/>
        </w:rPr>
        <w:t>esnasında</w:t>
      </w:r>
      <w:r>
        <w:rPr>
          <w:rFonts w:ascii="Calibri" w:eastAsia="Calibri" w:hAnsi="Calibri" w:hint="eastAsia"/>
          <w:color w:val="000000"/>
          <w:sz w:val="20"/>
        </w:rPr>
        <w:t xml:space="preserve"> veya sonrasında, spor alanları ve bunların çevresinde her türlü </w:t>
      </w:r>
      <w:r w:rsidR="00EC53A3">
        <w:rPr>
          <w:rFonts w:ascii="Calibri" w:eastAsia="Calibri" w:hAnsi="Calibri"/>
          <w:color w:val="000000"/>
          <w:sz w:val="20"/>
        </w:rPr>
        <w:t>şiddet</w:t>
      </w:r>
      <w:r>
        <w:rPr>
          <w:rFonts w:ascii="Calibri" w:eastAsia="Calibri" w:hAnsi="Calibri" w:hint="eastAsia"/>
          <w:color w:val="000000"/>
          <w:sz w:val="20"/>
        </w:rPr>
        <w:t xml:space="preserve"> ve düzeni bozacak (küfür, hakaret, çirkin el-kol hareketleri vs...) hareketlerde bulunmak, </w:t>
      </w:r>
      <w:r w:rsidR="00EC53A3">
        <w:rPr>
          <w:rFonts w:ascii="Calibri" w:eastAsia="Calibri" w:hAnsi="Calibri"/>
          <w:color w:val="000000"/>
          <w:sz w:val="20"/>
        </w:rPr>
        <w:t>Seyirci</w:t>
      </w:r>
      <w:r>
        <w:rPr>
          <w:rFonts w:ascii="Calibri" w:eastAsia="Calibri" w:hAnsi="Calibri" w:hint="eastAsia"/>
          <w:color w:val="000000"/>
          <w:sz w:val="20"/>
        </w:rPr>
        <w:t xml:space="preserve"> </w:t>
      </w:r>
      <w:r w:rsidR="00EC53A3">
        <w:rPr>
          <w:rFonts w:ascii="Calibri" w:eastAsia="Calibri" w:hAnsi="Calibri"/>
          <w:color w:val="000000"/>
          <w:sz w:val="20"/>
        </w:rPr>
        <w:t>Hareketleri</w:t>
      </w:r>
    </w:p>
    <w:p w14:paraId="16E6259A" w14:textId="77777777" w:rsidR="008018AD" w:rsidRDefault="00B50A7A">
      <w:pPr>
        <w:spacing w:before="30" w:line="264" w:lineRule="auto"/>
        <w:ind w:firstLine="80"/>
        <w:jc w:val="both"/>
        <w:rPr>
          <w:sz w:val="20"/>
        </w:rPr>
      </w:pPr>
      <w:r>
        <w:rPr>
          <w:rFonts w:ascii="Calibri" w:eastAsia="Calibri" w:hAnsi="Calibri" w:hint="eastAsia"/>
          <w:color w:val="000000"/>
          <w:sz w:val="20"/>
        </w:rPr>
        <w:t xml:space="preserve">·Spor </w:t>
      </w:r>
      <w:r w:rsidR="00EC53A3">
        <w:rPr>
          <w:rFonts w:ascii="Calibri" w:eastAsia="Calibri" w:hAnsi="Calibri"/>
          <w:color w:val="000000"/>
          <w:sz w:val="20"/>
        </w:rPr>
        <w:t>alanlarına</w:t>
      </w:r>
      <w:r>
        <w:rPr>
          <w:rFonts w:ascii="Calibri" w:eastAsia="Calibri" w:hAnsi="Calibri" w:hint="eastAsia"/>
          <w:color w:val="000000"/>
          <w:sz w:val="20"/>
        </w:rPr>
        <w:t xml:space="preserve"> yasak madde sokma ve müsabaka düzenini bozma,</w:t>
      </w:r>
    </w:p>
    <w:p w14:paraId="163D4802" w14:textId="77777777" w:rsidR="008018AD" w:rsidRDefault="00B50A7A">
      <w:pPr>
        <w:spacing w:line="235" w:lineRule="auto"/>
        <w:ind w:firstLine="80"/>
        <w:jc w:val="both"/>
        <w:rPr>
          <w:sz w:val="20"/>
        </w:rPr>
      </w:pPr>
      <w:r>
        <w:rPr>
          <w:rFonts w:ascii="Calibri" w:eastAsia="Calibri" w:hAnsi="Calibri" w:hint="eastAsia"/>
          <w:color w:val="000000"/>
          <w:sz w:val="20"/>
        </w:rPr>
        <w:t xml:space="preserve">·Hakaret </w:t>
      </w:r>
      <w:r w:rsidR="00EC53A3">
        <w:rPr>
          <w:rFonts w:ascii="Calibri" w:eastAsia="Calibri" w:hAnsi="Calibri"/>
          <w:color w:val="000000"/>
          <w:sz w:val="20"/>
        </w:rPr>
        <w:t>içeren</w:t>
      </w:r>
      <w:r>
        <w:rPr>
          <w:rFonts w:ascii="Calibri" w:eastAsia="Calibri" w:hAnsi="Calibri" w:hint="eastAsia"/>
          <w:color w:val="000000"/>
          <w:sz w:val="20"/>
        </w:rPr>
        <w:t xml:space="preserve"> tezahürat</w:t>
      </w:r>
    </w:p>
    <w:p w14:paraId="48003E02" w14:textId="77777777" w:rsidR="008018AD" w:rsidRDefault="00B50A7A">
      <w:pPr>
        <w:spacing w:before="50" w:line="264" w:lineRule="auto"/>
        <w:ind w:firstLine="60"/>
        <w:jc w:val="both"/>
        <w:rPr>
          <w:sz w:val="20"/>
        </w:rPr>
      </w:pPr>
      <w:r>
        <w:rPr>
          <w:rFonts w:ascii="Calibri" w:eastAsia="Calibri" w:hAnsi="Calibri" w:hint="eastAsia"/>
          <w:color w:val="000000"/>
          <w:sz w:val="20"/>
        </w:rPr>
        <w:t xml:space="preserve">·Spor </w:t>
      </w:r>
      <w:r w:rsidR="00EC53A3">
        <w:rPr>
          <w:rFonts w:ascii="Calibri" w:eastAsia="Calibri" w:hAnsi="Calibri"/>
          <w:color w:val="000000"/>
          <w:sz w:val="20"/>
        </w:rPr>
        <w:t>alanlarına</w:t>
      </w:r>
      <w:r>
        <w:rPr>
          <w:rFonts w:ascii="Calibri" w:eastAsia="Calibri" w:hAnsi="Calibri" w:hint="eastAsia"/>
          <w:color w:val="000000"/>
          <w:sz w:val="20"/>
        </w:rPr>
        <w:t xml:space="preserve"> usulsüz girme,</w:t>
      </w:r>
    </w:p>
    <w:p w14:paraId="4C579EEE" w14:textId="77777777" w:rsidR="008018AD" w:rsidRDefault="00B50A7A">
      <w:pPr>
        <w:spacing w:line="211" w:lineRule="auto"/>
        <w:ind w:firstLine="60"/>
        <w:jc w:val="both"/>
        <w:rPr>
          <w:sz w:val="20"/>
        </w:rPr>
      </w:pPr>
      <w:r>
        <w:rPr>
          <w:rFonts w:ascii="Calibri" w:eastAsia="Calibri" w:hAnsi="Calibri" w:hint="eastAsia"/>
          <w:color w:val="000000"/>
          <w:sz w:val="20"/>
        </w:rPr>
        <w:t>·Yasak alanlara girme,</w:t>
      </w:r>
    </w:p>
    <w:p w14:paraId="5878DFE2" w14:textId="77777777" w:rsidR="008018AD" w:rsidRDefault="00B50A7A">
      <w:pPr>
        <w:spacing w:before="54" w:line="264" w:lineRule="auto"/>
        <w:ind w:firstLine="60"/>
        <w:jc w:val="both"/>
        <w:rPr>
          <w:sz w:val="20"/>
        </w:rPr>
      </w:pPr>
      <w:r>
        <w:rPr>
          <w:rFonts w:ascii="Calibri" w:eastAsia="Calibri" w:hAnsi="Calibri" w:hint="eastAsia"/>
          <w:color w:val="000000"/>
          <w:sz w:val="20"/>
        </w:rPr>
        <w:t>· Spor alanlarında taşkınlık yapma ve tesislere zarar verme,</w:t>
      </w:r>
    </w:p>
    <w:p w14:paraId="3031CF9F" w14:textId="77777777" w:rsidR="008018AD" w:rsidRDefault="00B50A7A">
      <w:pPr>
        <w:spacing w:before="20" w:line="273" w:lineRule="auto"/>
        <w:ind w:left="20" w:right="40" w:firstLine="60"/>
        <w:jc w:val="both"/>
        <w:rPr>
          <w:sz w:val="20"/>
        </w:rPr>
        <w:sectPr w:rsidR="008018AD">
          <w:headerReference w:type="default" r:id="rId8"/>
          <w:footerReference w:type="default" r:id="rId9"/>
          <w:type w:val="continuous"/>
          <w:pgSz w:w="11900" w:h="16820"/>
          <w:pgMar w:top="720" w:right="1200" w:bottom="2880" w:left="1200" w:header="360" w:footer="1440" w:gutter="0"/>
          <w:cols w:space="708"/>
        </w:sectPr>
      </w:pPr>
      <w:r>
        <w:rPr>
          <w:rFonts w:ascii="Calibri" w:eastAsia="Calibri" w:hAnsi="Calibri" w:hint="eastAsia"/>
          <w:color w:val="000000"/>
          <w:sz w:val="20"/>
        </w:rPr>
        <w:t xml:space="preserve">·Şiddete neden olabilecek açıklama yapma (suç oluşturmuyorsa, idari para </w:t>
      </w:r>
      <w:r w:rsidR="00EC53A3">
        <w:rPr>
          <w:rFonts w:ascii="Calibri" w:eastAsia="Calibri" w:hAnsi="Calibri"/>
          <w:color w:val="000000"/>
          <w:sz w:val="20"/>
        </w:rPr>
        <w:t>cezası</w:t>
      </w:r>
      <w:r>
        <w:rPr>
          <w:rFonts w:ascii="Calibri" w:eastAsia="Calibri" w:hAnsi="Calibri" w:hint="eastAsia"/>
          <w:color w:val="000000"/>
          <w:sz w:val="20"/>
        </w:rPr>
        <w:t xml:space="preserve"> </w:t>
      </w:r>
      <w:r w:rsidR="00EC53A3">
        <w:rPr>
          <w:rFonts w:ascii="Calibri" w:eastAsia="Calibri" w:hAnsi="Calibri"/>
          <w:color w:val="000000"/>
          <w:sz w:val="20"/>
        </w:rPr>
        <w:t>uygulanır</w:t>
      </w:r>
      <w:r>
        <w:rPr>
          <w:rFonts w:ascii="Calibri" w:eastAsia="Calibri" w:hAnsi="Calibri" w:hint="eastAsia"/>
          <w:color w:val="000000"/>
          <w:sz w:val="20"/>
        </w:rPr>
        <w:t xml:space="preserve">)Kanundaki bu maddeler olarak sayılmıştır. 6222 sayılı Kanunda tanımlanan suçlar genelde tehlike </w:t>
      </w:r>
      <w:r w:rsidR="00EC53A3">
        <w:rPr>
          <w:rFonts w:ascii="Calibri" w:eastAsia="Calibri" w:hAnsi="Calibri"/>
          <w:color w:val="000000"/>
          <w:sz w:val="20"/>
        </w:rPr>
        <w:t>suçlar</w:t>
      </w:r>
      <w:r>
        <w:rPr>
          <w:rFonts w:ascii="Calibri" w:eastAsia="Calibri" w:hAnsi="Calibri" w:hint="eastAsia"/>
          <w:color w:val="000000"/>
          <w:sz w:val="20"/>
        </w:rPr>
        <w:t xml:space="preserve"> olup, daha ağır halleri olarak nitelendirebileceğimiz zarar suçları Türk Ceza Kanunu'nda yer </w:t>
      </w:r>
      <w:r w:rsidR="00EC53A3">
        <w:rPr>
          <w:rFonts w:ascii="Calibri" w:eastAsia="Calibri" w:hAnsi="Calibri"/>
          <w:color w:val="000000"/>
          <w:sz w:val="20"/>
        </w:rPr>
        <w:t>almaktadır</w:t>
      </w:r>
      <w:r>
        <w:rPr>
          <w:rFonts w:ascii="Calibri" w:eastAsia="Calibri" w:hAnsi="Calibri" w:hint="eastAsia"/>
          <w:color w:val="000000"/>
          <w:sz w:val="20"/>
        </w:rPr>
        <w:t>.</w:t>
      </w:r>
      <w:r>
        <w:br w:type="page"/>
      </w:r>
    </w:p>
    <w:p w14:paraId="01F6DD88" w14:textId="77777777" w:rsidR="008018AD" w:rsidRDefault="00CF7AA8">
      <w:pPr>
        <w:spacing w:before="10" w:line="264" w:lineRule="auto"/>
        <w:ind w:firstLine="20"/>
        <w:jc w:val="both"/>
        <w:rPr>
          <w:sz w:val="20"/>
        </w:rPr>
      </w:pPr>
      <w:r>
        <w:rPr>
          <w:rFonts w:ascii="Calibri" w:eastAsia="Calibri" w:hAnsi="Calibri"/>
          <w:b/>
          <w:color w:val="000000"/>
          <w:sz w:val="20"/>
        </w:rPr>
        <w:lastRenderedPageBreak/>
        <w:t xml:space="preserve">                       </w:t>
      </w:r>
      <w:r w:rsidR="00B50A7A">
        <w:rPr>
          <w:rFonts w:ascii="Calibri" w:eastAsia="Calibri" w:hAnsi="Calibri" w:hint="eastAsia"/>
          <w:b/>
          <w:color w:val="000000"/>
          <w:sz w:val="20"/>
        </w:rPr>
        <w:t xml:space="preserve">TURNUVA </w:t>
      </w:r>
      <w:r w:rsidR="00F83BD5">
        <w:rPr>
          <w:rFonts w:ascii="Calibri" w:eastAsia="Calibri" w:hAnsi="Calibri"/>
          <w:b/>
          <w:color w:val="000000"/>
          <w:sz w:val="20"/>
        </w:rPr>
        <w:t>TAKVİMİ</w:t>
      </w:r>
    </w:p>
    <w:p w14:paraId="769D6AEB" w14:textId="77777777" w:rsidR="008018AD" w:rsidRPr="009033A8" w:rsidRDefault="00F83BD5" w:rsidP="009033A8">
      <w:pPr>
        <w:spacing w:before="40" w:line="264" w:lineRule="auto"/>
        <w:ind w:left="20" w:right="20"/>
        <w:jc w:val="both"/>
        <w:rPr>
          <w:sz w:val="20"/>
        </w:rPr>
      </w:pPr>
      <w:r>
        <w:rPr>
          <w:rFonts w:ascii="Calibri" w:eastAsia="Calibri" w:hAnsi="Calibri"/>
          <w:color w:val="000000"/>
          <w:sz w:val="20"/>
        </w:rPr>
        <w:t>Yapılacak</w:t>
      </w:r>
      <w:r w:rsidR="009033A8">
        <w:rPr>
          <w:rFonts w:ascii="Calibri" w:eastAsia="Calibri" w:hAnsi="Calibri" w:hint="eastAsia"/>
          <w:color w:val="000000"/>
          <w:sz w:val="20"/>
        </w:rPr>
        <w:t xml:space="preserve"> iş</w:t>
      </w:r>
      <w:r w:rsidR="00B50A7A">
        <w:rPr>
          <w:rFonts w:ascii="Calibri" w:eastAsia="Calibri" w:hAnsi="Calibri" w:hint="eastAsia"/>
          <w:color w:val="000000"/>
          <w:sz w:val="20"/>
        </w:rPr>
        <w:t xml:space="preserve"> ve </w:t>
      </w:r>
      <w:r>
        <w:rPr>
          <w:rFonts w:ascii="Calibri" w:eastAsia="Calibri" w:hAnsi="Calibri"/>
          <w:color w:val="000000"/>
          <w:sz w:val="20"/>
        </w:rPr>
        <w:t>işlemler</w:t>
      </w:r>
      <w:r w:rsidR="00B50A7A">
        <w:rPr>
          <w:rFonts w:ascii="Calibri" w:eastAsia="Calibri" w:hAnsi="Calibri" w:hint="eastAsia"/>
          <w:color w:val="000000"/>
          <w:sz w:val="20"/>
        </w:rPr>
        <w:t xml:space="preserve"> Tarih </w:t>
      </w:r>
      <w:r>
        <w:rPr>
          <w:rFonts w:ascii="Calibri" w:eastAsia="Calibri" w:hAnsi="Calibri"/>
          <w:color w:val="000000"/>
          <w:sz w:val="20"/>
        </w:rPr>
        <w:t>Şartname</w:t>
      </w:r>
      <w:r>
        <w:rPr>
          <w:rFonts w:ascii="Calibri" w:eastAsia="Calibri" w:hAnsi="Calibri" w:hint="eastAsia"/>
          <w:color w:val="000000"/>
          <w:sz w:val="20"/>
        </w:rPr>
        <w:t xml:space="preserve"> </w:t>
      </w:r>
      <w:r>
        <w:rPr>
          <w:rFonts w:ascii="Calibri" w:eastAsia="Calibri" w:hAnsi="Calibri"/>
          <w:color w:val="000000"/>
          <w:sz w:val="20"/>
        </w:rPr>
        <w:t>hazırlanması</w:t>
      </w:r>
      <w:r>
        <w:rPr>
          <w:rFonts w:ascii="Calibri" w:eastAsia="Calibri" w:hAnsi="Calibri" w:hint="eastAsia"/>
          <w:color w:val="000000"/>
          <w:sz w:val="20"/>
        </w:rPr>
        <w:t xml:space="preserve"> ve Karabük Genç</w:t>
      </w:r>
      <w:r w:rsidR="00B50A7A">
        <w:rPr>
          <w:rFonts w:ascii="Calibri" w:eastAsia="Calibri" w:hAnsi="Calibri" w:hint="eastAsia"/>
          <w:color w:val="000000"/>
          <w:sz w:val="20"/>
        </w:rPr>
        <w:t xml:space="preserve">lik ve Spor il Müdürlüğüne </w:t>
      </w:r>
      <w:r>
        <w:rPr>
          <w:rFonts w:ascii="Calibri" w:eastAsia="Calibri" w:hAnsi="Calibri"/>
          <w:color w:val="000000"/>
          <w:sz w:val="20"/>
        </w:rPr>
        <w:t>sunulması</w:t>
      </w:r>
      <w:r w:rsidR="00B50A7A">
        <w:rPr>
          <w:rFonts w:ascii="Calibri" w:eastAsia="Calibri" w:hAnsi="Calibri" w:hint="eastAsia"/>
          <w:color w:val="000000"/>
          <w:sz w:val="20"/>
        </w:rPr>
        <w:t xml:space="preserve"> ve </w:t>
      </w:r>
      <w:r>
        <w:rPr>
          <w:rFonts w:ascii="Calibri" w:eastAsia="Calibri" w:hAnsi="Calibri"/>
          <w:color w:val="000000"/>
          <w:sz w:val="20"/>
        </w:rPr>
        <w:t>Onay</w:t>
      </w:r>
    </w:p>
    <w:p w14:paraId="101BA247" w14:textId="32E96F89" w:rsidR="008018AD" w:rsidRDefault="00B50A7A" w:rsidP="008F3261">
      <w:pPr>
        <w:spacing w:before="8" w:line="264" w:lineRule="auto"/>
        <w:ind w:left="40" w:right="20" w:firstLine="380"/>
        <w:jc w:val="both"/>
        <w:rPr>
          <w:sz w:val="20"/>
        </w:rPr>
      </w:pPr>
      <w:r>
        <w:rPr>
          <w:rFonts w:ascii="Calibri" w:eastAsia="Calibri" w:hAnsi="Calibri" w:hint="eastAsia"/>
          <w:color w:val="000000"/>
          <w:sz w:val="20"/>
        </w:rPr>
        <w:t xml:space="preserve">Turnuvaya katılmak isteyen kurumlar başvuru evraklarını dosya halinde </w:t>
      </w:r>
      <w:r w:rsidR="005E0DD8">
        <w:rPr>
          <w:rFonts w:ascii="Calibri" w:eastAsia="Calibri" w:hAnsi="Calibri"/>
          <w:color w:val="000000"/>
          <w:sz w:val="20"/>
        </w:rPr>
        <w:t>0</w:t>
      </w:r>
      <w:r w:rsidR="00674CE1">
        <w:rPr>
          <w:rFonts w:ascii="Calibri" w:eastAsia="Calibri" w:hAnsi="Calibri"/>
          <w:color w:val="000000"/>
          <w:sz w:val="20"/>
        </w:rPr>
        <w:t>3</w:t>
      </w:r>
      <w:r w:rsidR="005E0DD8">
        <w:rPr>
          <w:rFonts w:ascii="Calibri" w:eastAsia="Calibri" w:hAnsi="Calibri"/>
          <w:color w:val="000000"/>
          <w:sz w:val="20"/>
        </w:rPr>
        <w:t>/0</w:t>
      </w:r>
      <w:r w:rsidR="00674CE1">
        <w:rPr>
          <w:rFonts w:ascii="Calibri" w:eastAsia="Calibri" w:hAnsi="Calibri"/>
          <w:color w:val="000000"/>
          <w:sz w:val="20"/>
        </w:rPr>
        <w:t>4</w:t>
      </w:r>
      <w:r w:rsidR="005E0DD8">
        <w:rPr>
          <w:rFonts w:ascii="Calibri" w:eastAsia="Calibri" w:hAnsi="Calibri"/>
          <w:color w:val="000000"/>
          <w:sz w:val="20"/>
        </w:rPr>
        <w:t>/</w:t>
      </w:r>
      <w:r w:rsidR="00F83BD5">
        <w:rPr>
          <w:rFonts w:ascii="Calibri" w:eastAsia="Calibri" w:hAnsi="Calibri"/>
          <w:color w:val="000000"/>
          <w:sz w:val="20"/>
        </w:rPr>
        <w:t>202</w:t>
      </w:r>
      <w:r w:rsidR="00674CE1">
        <w:rPr>
          <w:rFonts w:ascii="Calibri" w:eastAsia="Calibri" w:hAnsi="Calibri"/>
          <w:color w:val="000000"/>
          <w:sz w:val="20"/>
        </w:rPr>
        <w:t>6</w:t>
      </w:r>
      <w:r w:rsidR="00F83BD5">
        <w:rPr>
          <w:rFonts w:ascii="Calibri" w:eastAsia="Calibri" w:hAnsi="Calibri"/>
          <w:color w:val="000000"/>
          <w:sz w:val="20"/>
        </w:rPr>
        <w:t xml:space="preserve"> </w:t>
      </w:r>
      <w:proofErr w:type="gramStart"/>
      <w:r w:rsidR="00F83BD5">
        <w:rPr>
          <w:rFonts w:ascii="Calibri" w:eastAsia="Calibri" w:hAnsi="Calibri"/>
          <w:color w:val="000000"/>
          <w:sz w:val="20"/>
        </w:rPr>
        <w:t>Cuma</w:t>
      </w:r>
      <w:proofErr w:type="gramEnd"/>
      <w:r w:rsidR="00F83BD5">
        <w:rPr>
          <w:rFonts w:ascii="Calibri" w:eastAsia="Calibri" w:hAnsi="Calibri"/>
          <w:color w:val="000000"/>
          <w:sz w:val="20"/>
        </w:rPr>
        <w:t xml:space="preserve"> günü</w:t>
      </w:r>
      <w:r>
        <w:rPr>
          <w:rFonts w:ascii="Calibri" w:eastAsia="Calibri" w:hAnsi="Calibri" w:hint="eastAsia"/>
          <w:color w:val="000000"/>
          <w:sz w:val="20"/>
        </w:rPr>
        <w:t xml:space="preserve"> mesai bitimine kadar Gençlik ve Spor il Müdürlüğü Spor Şube biriminden Spor </w:t>
      </w:r>
      <w:r w:rsidR="00F83BD5">
        <w:rPr>
          <w:rFonts w:ascii="Calibri" w:eastAsia="Calibri" w:hAnsi="Calibri"/>
          <w:color w:val="000000"/>
          <w:sz w:val="20"/>
        </w:rPr>
        <w:t>Uzmanı</w:t>
      </w:r>
      <w:r>
        <w:rPr>
          <w:rFonts w:ascii="Calibri" w:eastAsia="Calibri" w:hAnsi="Calibri" w:hint="eastAsia"/>
          <w:color w:val="000000"/>
          <w:sz w:val="20"/>
        </w:rPr>
        <w:t xml:space="preserve"> </w:t>
      </w:r>
      <w:r w:rsidR="008F3261">
        <w:rPr>
          <w:rFonts w:ascii="Calibri" w:eastAsia="Calibri" w:hAnsi="Calibri"/>
          <w:color w:val="000000"/>
          <w:sz w:val="20"/>
        </w:rPr>
        <w:t>Özgür ÖZEN’e</w:t>
      </w:r>
      <w:r>
        <w:rPr>
          <w:rFonts w:ascii="Calibri" w:eastAsia="Calibri" w:hAnsi="Calibri" w:hint="eastAsia"/>
          <w:color w:val="000000"/>
          <w:sz w:val="20"/>
        </w:rPr>
        <w:t xml:space="preserve"> teslim edeceklerdir.</w:t>
      </w:r>
    </w:p>
    <w:p w14:paraId="0F2D2D60" w14:textId="77777777" w:rsidR="008018AD" w:rsidRDefault="00F83BD5">
      <w:pPr>
        <w:spacing w:before="271" w:line="292" w:lineRule="auto"/>
        <w:ind w:firstLine="20"/>
        <w:jc w:val="both"/>
        <w:rPr>
          <w:sz w:val="20"/>
        </w:rPr>
      </w:pPr>
      <w:r>
        <w:rPr>
          <w:rFonts w:ascii="Calibri" w:eastAsia="Calibri" w:hAnsi="Calibri" w:hint="eastAsia"/>
          <w:b/>
          <w:color w:val="000000"/>
          <w:sz w:val="20"/>
        </w:rPr>
        <w:t>TURNUVA BAŞ</w:t>
      </w:r>
      <w:r w:rsidR="00B50A7A">
        <w:rPr>
          <w:rFonts w:ascii="Calibri" w:eastAsia="Calibri" w:hAnsi="Calibri" w:hint="eastAsia"/>
          <w:b/>
          <w:color w:val="000000"/>
          <w:sz w:val="20"/>
        </w:rPr>
        <w:t xml:space="preserve">LANGICI VE </w:t>
      </w:r>
      <w:r>
        <w:rPr>
          <w:rFonts w:ascii="Calibri" w:eastAsia="Calibri" w:hAnsi="Calibri"/>
          <w:b/>
          <w:color w:val="000000"/>
          <w:sz w:val="20"/>
        </w:rPr>
        <w:t>FİKSTÜR ÇEKİMİ</w:t>
      </w:r>
    </w:p>
    <w:p w14:paraId="53327C76" w14:textId="77777777" w:rsidR="008018AD" w:rsidRDefault="00B50A7A">
      <w:pPr>
        <w:spacing w:before="11" w:line="264" w:lineRule="auto"/>
        <w:ind w:firstLine="20"/>
        <w:jc w:val="both"/>
        <w:rPr>
          <w:sz w:val="20"/>
        </w:rPr>
      </w:pPr>
      <w:r>
        <w:rPr>
          <w:rFonts w:ascii="Calibri" w:eastAsia="Calibri" w:hAnsi="Calibri" w:hint="eastAsia"/>
          <w:color w:val="000000"/>
          <w:sz w:val="20"/>
        </w:rPr>
        <w:t xml:space="preserve">Turnuva </w:t>
      </w:r>
      <w:r w:rsidR="00F83BD5">
        <w:rPr>
          <w:rFonts w:ascii="Calibri" w:eastAsia="Calibri" w:hAnsi="Calibri"/>
          <w:color w:val="000000"/>
          <w:sz w:val="20"/>
        </w:rPr>
        <w:t>için</w:t>
      </w:r>
      <w:r>
        <w:rPr>
          <w:rFonts w:ascii="Calibri" w:eastAsia="Calibri" w:hAnsi="Calibri" w:hint="eastAsia"/>
          <w:color w:val="000000"/>
          <w:sz w:val="20"/>
        </w:rPr>
        <w:t xml:space="preserve"> fikstür </w:t>
      </w:r>
      <w:r w:rsidR="00F83BD5">
        <w:rPr>
          <w:rFonts w:ascii="Calibri" w:eastAsia="Calibri" w:hAnsi="Calibri"/>
          <w:color w:val="000000"/>
          <w:sz w:val="20"/>
        </w:rPr>
        <w:t>çekimi</w:t>
      </w:r>
      <w:r>
        <w:rPr>
          <w:rFonts w:ascii="Calibri" w:eastAsia="Calibri" w:hAnsi="Calibri" w:hint="eastAsia"/>
          <w:color w:val="000000"/>
          <w:sz w:val="20"/>
        </w:rPr>
        <w:t>;</w:t>
      </w:r>
    </w:p>
    <w:p w14:paraId="52DDAABC" w14:textId="78F8CDFC" w:rsidR="008018AD" w:rsidRDefault="00AE7BD1">
      <w:pPr>
        <w:spacing w:before="1" w:line="264" w:lineRule="auto"/>
        <w:ind w:left="20" w:right="40" w:firstLine="60"/>
        <w:jc w:val="both"/>
        <w:rPr>
          <w:sz w:val="20"/>
        </w:rPr>
      </w:pPr>
      <w:r>
        <w:rPr>
          <w:rFonts w:ascii="Calibri" w:eastAsia="Calibri" w:hAnsi="Calibri"/>
          <w:color w:val="000000"/>
          <w:sz w:val="20"/>
        </w:rPr>
        <w:t>03</w:t>
      </w:r>
      <w:r w:rsidR="005E0DD8">
        <w:rPr>
          <w:rFonts w:ascii="Calibri" w:eastAsia="Calibri" w:hAnsi="Calibri"/>
          <w:color w:val="000000"/>
          <w:sz w:val="20"/>
        </w:rPr>
        <w:t>/0</w:t>
      </w:r>
      <w:r>
        <w:rPr>
          <w:rFonts w:ascii="Calibri" w:eastAsia="Calibri" w:hAnsi="Calibri"/>
          <w:color w:val="000000"/>
          <w:sz w:val="20"/>
        </w:rPr>
        <w:t>4</w:t>
      </w:r>
      <w:r w:rsidR="005E0DD8">
        <w:rPr>
          <w:rFonts w:ascii="Calibri" w:eastAsia="Calibri" w:hAnsi="Calibri"/>
          <w:color w:val="000000"/>
          <w:sz w:val="20"/>
        </w:rPr>
        <w:t>/202</w:t>
      </w:r>
      <w:r>
        <w:rPr>
          <w:rFonts w:ascii="Calibri" w:eastAsia="Calibri" w:hAnsi="Calibri"/>
          <w:color w:val="000000"/>
          <w:sz w:val="20"/>
        </w:rPr>
        <w:t>6</w:t>
      </w:r>
      <w:r w:rsidR="00B50A7A">
        <w:rPr>
          <w:rFonts w:ascii="Calibri" w:eastAsia="Calibri" w:hAnsi="Calibri" w:hint="eastAsia"/>
          <w:color w:val="000000"/>
          <w:sz w:val="20"/>
        </w:rPr>
        <w:t xml:space="preserve"> günü il müdürlüğü Salonunda tüm takım sorumluları ile kura ve fikstür çekimi için </w:t>
      </w:r>
      <w:r w:rsidR="00F83BD5">
        <w:rPr>
          <w:rFonts w:ascii="Calibri" w:eastAsia="Calibri" w:hAnsi="Calibri"/>
          <w:color w:val="000000"/>
          <w:sz w:val="20"/>
        </w:rPr>
        <w:t>toplantı</w:t>
      </w:r>
      <w:r w:rsidR="00B50A7A">
        <w:rPr>
          <w:rFonts w:ascii="Calibri" w:eastAsia="Calibri" w:hAnsi="Calibri" w:hint="eastAsia"/>
          <w:color w:val="000000"/>
          <w:sz w:val="20"/>
        </w:rPr>
        <w:t xml:space="preserve"> </w:t>
      </w:r>
      <w:r w:rsidR="00F83BD5">
        <w:rPr>
          <w:rFonts w:ascii="Calibri" w:eastAsia="Calibri" w:hAnsi="Calibri"/>
          <w:color w:val="000000"/>
          <w:sz w:val="20"/>
        </w:rPr>
        <w:t>yapılacaktır</w:t>
      </w:r>
      <w:r w:rsidR="00B50A7A">
        <w:rPr>
          <w:rFonts w:ascii="Calibri" w:eastAsia="Calibri" w:hAnsi="Calibri" w:hint="eastAsia"/>
          <w:color w:val="000000"/>
          <w:sz w:val="20"/>
        </w:rPr>
        <w:t>.</w:t>
      </w:r>
    </w:p>
    <w:p w14:paraId="1CEBCF68" w14:textId="3FE27DAC" w:rsidR="008018AD" w:rsidRDefault="00B50A7A">
      <w:pPr>
        <w:spacing w:before="10" w:line="264" w:lineRule="auto"/>
        <w:ind w:firstLine="40"/>
        <w:jc w:val="both"/>
        <w:rPr>
          <w:sz w:val="20"/>
        </w:rPr>
      </w:pPr>
      <w:r>
        <w:rPr>
          <w:rFonts w:ascii="Calibri" w:eastAsia="Calibri" w:hAnsi="Calibri" w:hint="eastAsia"/>
          <w:color w:val="000000"/>
          <w:sz w:val="20"/>
        </w:rPr>
        <w:t xml:space="preserve">Müsabakalar </w:t>
      </w:r>
      <w:r w:rsidR="00AE7BD1">
        <w:rPr>
          <w:rFonts w:ascii="Calibri" w:eastAsia="Calibri" w:hAnsi="Calibri"/>
          <w:color w:val="000000"/>
          <w:sz w:val="20"/>
        </w:rPr>
        <w:t>06</w:t>
      </w:r>
      <w:r w:rsidR="005E0DD8">
        <w:rPr>
          <w:rFonts w:ascii="Calibri" w:eastAsia="Calibri" w:hAnsi="Calibri"/>
          <w:color w:val="000000"/>
          <w:sz w:val="20"/>
        </w:rPr>
        <w:t>/0</w:t>
      </w:r>
      <w:r w:rsidR="00AE7BD1">
        <w:rPr>
          <w:rFonts w:ascii="Calibri" w:eastAsia="Calibri" w:hAnsi="Calibri"/>
          <w:color w:val="000000"/>
          <w:sz w:val="20"/>
        </w:rPr>
        <w:t>4</w:t>
      </w:r>
      <w:r w:rsidR="005E0DD8">
        <w:rPr>
          <w:rFonts w:ascii="Calibri" w:eastAsia="Calibri" w:hAnsi="Calibri"/>
          <w:color w:val="000000"/>
          <w:sz w:val="20"/>
        </w:rPr>
        <w:t xml:space="preserve">/2025 </w:t>
      </w:r>
      <w:r>
        <w:rPr>
          <w:rFonts w:ascii="Calibri" w:eastAsia="Calibri" w:hAnsi="Calibri" w:hint="eastAsia"/>
          <w:color w:val="000000"/>
          <w:sz w:val="20"/>
        </w:rPr>
        <w:t>tarihinde başlayacaktır.</w:t>
      </w:r>
    </w:p>
    <w:p w14:paraId="1D808BD8" w14:textId="77777777" w:rsidR="008018AD" w:rsidRDefault="00F83BD5">
      <w:pPr>
        <w:spacing w:before="10" w:line="264" w:lineRule="auto"/>
        <w:ind w:firstLine="20"/>
        <w:jc w:val="both"/>
        <w:rPr>
          <w:sz w:val="20"/>
        </w:rPr>
      </w:pPr>
      <w:r>
        <w:rPr>
          <w:rFonts w:ascii="Calibri" w:eastAsia="Calibri" w:hAnsi="Calibri"/>
          <w:color w:val="000000"/>
          <w:sz w:val="20"/>
        </w:rPr>
        <w:t>Toplantı</w:t>
      </w:r>
      <w:r w:rsidR="00B50A7A">
        <w:rPr>
          <w:rFonts w:ascii="Calibri" w:eastAsia="Calibri" w:hAnsi="Calibri" w:hint="eastAsia"/>
          <w:color w:val="000000"/>
          <w:sz w:val="20"/>
        </w:rPr>
        <w:t xml:space="preserve"> saat 17:00'te </w:t>
      </w:r>
      <w:r>
        <w:rPr>
          <w:rFonts w:ascii="Calibri" w:eastAsia="Calibri" w:hAnsi="Calibri"/>
          <w:color w:val="000000"/>
          <w:sz w:val="20"/>
        </w:rPr>
        <w:t>GSM</w:t>
      </w:r>
      <w:r w:rsidR="00B50A7A">
        <w:rPr>
          <w:rFonts w:ascii="Calibri" w:eastAsia="Calibri" w:hAnsi="Calibri" w:hint="eastAsia"/>
          <w:color w:val="000000"/>
          <w:sz w:val="20"/>
        </w:rPr>
        <w:t xml:space="preserve"> Spor Hizmetleri Toplantı Salonunda </w:t>
      </w:r>
      <w:r>
        <w:rPr>
          <w:rFonts w:ascii="Calibri" w:eastAsia="Calibri" w:hAnsi="Calibri"/>
          <w:color w:val="000000"/>
          <w:sz w:val="20"/>
        </w:rPr>
        <w:t>yapılacaktır</w:t>
      </w:r>
      <w:r w:rsidR="00B50A7A">
        <w:rPr>
          <w:rFonts w:ascii="Calibri" w:eastAsia="Calibri" w:hAnsi="Calibri" w:hint="eastAsia"/>
          <w:color w:val="000000"/>
          <w:sz w:val="20"/>
        </w:rPr>
        <w:t>.</w:t>
      </w:r>
    </w:p>
    <w:p w14:paraId="6781A6BF" w14:textId="77777777" w:rsidR="00643304" w:rsidRDefault="00B50A7A">
      <w:pPr>
        <w:spacing w:before="20" w:line="268" w:lineRule="auto"/>
        <w:ind w:left="20" w:right="20" w:firstLine="80"/>
        <w:jc w:val="both"/>
        <w:rPr>
          <w:rFonts w:ascii="Calibri" w:eastAsia="Calibri" w:hAnsi="Calibri"/>
          <w:color w:val="000000"/>
          <w:sz w:val="20"/>
        </w:rPr>
      </w:pPr>
      <w:r>
        <w:rPr>
          <w:rFonts w:ascii="Calibri" w:eastAsia="Calibri" w:hAnsi="Calibri" w:hint="eastAsia"/>
          <w:color w:val="000000"/>
          <w:sz w:val="20"/>
        </w:rPr>
        <w:t>Toplantıya katılmayan takım sorumluları kura sonucu belirlenen fikstüre itiraz edemeyeceklerdir.</w:t>
      </w:r>
    </w:p>
    <w:p w14:paraId="73E6DFF3" w14:textId="06DF8909" w:rsidR="008018AD" w:rsidRDefault="00B50A7A">
      <w:pPr>
        <w:spacing w:before="20" w:line="268" w:lineRule="auto"/>
        <w:ind w:left="20" w:right="20" w:firstLine="80"/>
        <w:jc w:val="both"/>
        <w:rPr>
          <w:sz w:val="20"/>
        </w:rPr>
      </w:pPr>
      <w:r>
        <w:rPr>
          <w:rFonts w:ascii="Calibri" w:eastAsia="Calibri" w:hAnsi="Calibri" w:hint="eastAsia"/>
          <w:color w:val="000000"/>
          <w:sz w:val="20"/>
        </w:rPr>
        <w:t xml:space="preserve">Voleybol </w:t>
      </w:r>
      <w:r w:rsidR="00F83BD5">
        <w:rPr>
          <w:rFonts w:ascii="Calibri" w:eastAsia="Calibri" w:hAnsi="Calibri"/>
          <w:color w:val="000000"/>
          <w:sz w:val="20"/>
        </w:rPr>
        <w:t>turnuvası</w:t>
      </w:r>
      <w:r>
        <w:rPr>
          <w:rFonts w:ascii="Calibri" w:eastAsia="Calibri" w:hAnsi="Calibri" w:hint="eastAsia"/>
          <w:color w:val="000000"/>
          <w:sz w:val="20"/>
        </w:rPr>
        <w:t xml:space="preserve"> </w:t>
      </w:r>
      <w:r w:rsidR="00AE7BD1">
        <w:rPr>
          <w:rFonts w:ascii="Calibri" w:eastAsia="Calibri" w:hAnsi="Calibri"/>
          <w:color w:val="000000"/>
          <w:sz w:val="20"/>
        </w:rPr>
        <w:t>06</w:t>
      </w:r>
      <w:r w:rsidR="00643304">
        <w:rPr>
          <w:rFonts w:ascii="Calibri" w:eastAsia="Calibri" w:hAnsi="Calibri"/>
          <w:color w:val="000000"/>
          <w:sz w:val="20"/>
        </w:rPr>
        <w:t>/0</w:t>
      </w:r>
      <w:r w:rsidR="00AE7BD1">
        <w:rPr>
          <w:rFonts w:ascii="Calibri" w:eastAsia="Calibri" w:hAnsi="Calibri"/>
          <w:color w:val="000000"/>
          <w:sz w:val="20"/>
        </w:rPr>
        <w:t>4</w:t>
      </w:r>
      <w:r w:rsidR="00643304">
        <w:rPr>
          <w:rFonts w:ascii="Calibri" w:eastAsia="Calibri" w:hAnsi="Calibri"/>
          <w:color w:val="000000"/>
          <w:sz w:val="20"/>
        </w:rPr>
        <w:t>/2025</w:t>
      </w:r>
      <w:r w:rsidR="00712D16">
        <w:rPr>
          <w:rFonts w:ascii="Calibri" w:eastAsia="Calibri" w:hAnsi="Calibri"/>
          <w:color w:val="000000"/>
          <w:sz w:val="20"/>
        </w:rPr>
        <w:t>.</w:t>
      </w:r>
      <w:r>
        <w:rPr>
          <w:rFonts w:ascii="Calibri" w:eastAsia="Calibri" w:hAnsi="Calibri" w:hint="eastAsia"/>
          <w:color w:val="000000"/>
          <w:sz w:val="20"/>
        </w:rPr>
        <w:t xml:space="preserve"> tarihinde saat 19:00 da başlayacak olup, önce puanlama usulü ve </w:t>
      </w:r>
      <w:r w:rsidR="00F83BD5">
        <w:rPr>
          <w:rFonts w:ascii="Calibri" w:eastAsia="Calibri" w:hAnsi="Calibri"/>
          <w:color w:val="000000"/>
          <w:sz w:val="20"/>
        </w:rPr>
        <w:t>yarıfinal</w:t>
      </w:r>
      <w:r>
        <w:rPr>
          <w:rFonts w:ascii="Calibri" w:eastAsia="Calibri" w:hAnsi="Calibri" w:hint="eastAsia"/>
          <w:color w:val="000000"/>
          <w:sz w:val="20"/>
        </w:rPr>
        <w:t xml:space="preserve"> ve final şeklinde yapılacaktır, Tertip Komitesi katılan takım sayısına </w:t>
      </w:r>
      <w:r w:rsidR="00712D16">
        <w:rPr>
          <w:rFonts w:ascii="Calibri" w:eastAsia="Calibri" w:hAnsi="Calibri"/>
          <w:color w:val="000000"/>
          <w:sz w:val="20"/>
        </w:rPr>
        <w:t xml:space="preserve">göre </w:t>
      </w:r>
      <w:r>
        <w:rPr>
          <w:rFonts w:ascii="Calibri" w:eastAsia="Calibri" w:hAnsi="Calibri" w:hint="eastAsia"/>
          <w:color w:val="000000"/>
          <w:sz w:val="20"/>
        </w:rPr>
        <w:t xml:space="preserve">bitecek </w:t>
      </w:r>
      <w:r w:rsidR="00F83BD5">
        <w:rPr>
          <w:rFonts w:ascii="Calibri" w:eastAsia="Calibri" w:hAnsi="Calibri"/>
          <w:color w:val="000000"/>
          <w:sz w:val="20"/>
        </w:rPr>
        <w:t>şekilde</w:t>
      </w:r>
      <w:r>
        <w:rPr>
          <w:rFonts w:ascii="Calibri" w:eastAsia="Calibri" w:hAnsi="Calibri" w:hint="eastAsia"/>
          <w:color w:val="000000"/>
          <w:sz w:val="20"/>
        </w:rPr>
        <w:t xml:space="preserve"> planlanmasına, </w:t>
      </w:r>
    </w:p>
    <w:p w14:paraId="7B2A6310" w14:textId="77777777" w:rsidR="008018AD" w:rsidRDefault="00B50A7A">
      <w:pPr>
        <w:spacing w:before="28" w:line="264" w:lineRule="auto"/>
        <w:ind w:left="20" w:right="20"/>
        <w:jc w:val="both"/>
        <w:rPr>
          <w:sz w:val="20"/>
        </w:rPr>
      </w:pPr>
      <w:r>
        <w:rPr>
          <w:rFonts w:ascii="Calibri" w:eastAsia="Calibri" w:hAnsi="Calibri" w:hint="eastAsia"/>
          <w:color w:val="000000"/>
          <w:sz w:val="20"/>
        </w:rPr>
        <w:t xml:space="preserve">·Sicil Lisanstan Sporcu Kartı, Turnuvaya katılmak isteyen takımlarımız evraklarını dosya halinde mesai bitimine kadar </w:t>
      </w:r>
      <w:r w:rsidR="00F83BD5">
        <w:rPr>
          <w:rFonts w:ascii="Calibri" w:eastAsia="Calibri" w:hAnsi="Calibri"/>
          <w:color w:val="000000"/>
          <w:sz w:val="20"/>
        </w:rPr>
        <w:t>Gençlik</w:t>
      </w:r>
      <w:r>
        <w:rPr>
          <w:rFonts w:ascii="Calibri" w:eastAsia="Calibri" w:hAnsi="Calibri" w:hint="eastAsia"/>
          <w:color w:val="000000"/>
          <w:sz w:val="20"/>
        </w:rPr>
        <w:t xml:space="preserve"> ve Spor il Müdürlüğü Spor şube Onur Çelebi' ye teslim edeceklerdir.</w:t>
      </w:r>
    </w:p>
    <w:p w14:paraId="24274B55" w14:textId="77777777" w:rsidR="008018AD" w:rsidRDefault="008018AD">
      <w:pPr>
        <w:spacing w:line="240" w:lineRule="auto"/>
        <w:jc w:val="both"/>
        <w:rPr>
          <w:rFonts w:ascii="SimSun" w:eastAsia="SimSun" w:hAnsi="SimSun"/>
          <w:color w:val="000000"/>
          <w:sz w:val="21"/>
        </w:rPr>
      </w:pPr>
    </w:p>
    <w:p w14:paraId="1281D2B9" w14:textId="77777777" w:rsidR="008018AD" w:rsidRDefault="008018AD">
      <w:pPr>
        <w:spacing w:line="240" w:lineRule="auto"/>
        <w:jc w:val="both"/>
        <w:rPr>
          <w:rFonts w:ascii="SimSun" w:eastAsia="SimSun" w:hAnsi="SimSun"/>
          <w:color w:val="000000"/>
          <w:sz w:val="21"/>
        </w:rPr>
      </w:pPr>
    </w:p>
    <w:p w14:paraId="197DCAB1" w14:textId="77777777" w:rsidR="008018AD" w:rsidRDefault="00B50A7A">
      <w:pPr>
        <w:spacing w:before="16" w:line="263" w:lineRule="auto"/>
        <w:ind w:firstLine="6700"/>
        <w:jc w:val="right"/>
        <w:rPr>
          <w:sz w:val="25"/>
        </w:rPr>
      </w:pPr>
      <w:r>
        <w:rPr>
          <w:rFonts w:ascii="Calibri" w:eastAsia="Calibri" w:hAnsi="Calibri" w:hint="eastAsia"/>
          <w:b/>
          <w:color w:val="000000"/>
          <w:sz w:val="25"/>
        </w:rPr>
        <w:t>Sezgin SAYIN</w:t>
      </w:r>
    </w:p>
    <w:p w14:paraId="09D5A6B8" w14:textId="77777777" w:rsidR="008018AD" w:rsidRDefault="00B50A7A">
      <w:pPr>
        <w:spacing w:before="223" w:line="311" w:lineRule="auto"/>
        <w:ind w:firstLine="6380"/>
        <w:jc w:val="right"/>
        <w:rPr>
          <w:sz w:val="20"/>
        </w:rPr>
      </w:pPr>
      <w:r>
        <w:rPr>
          <w:rFonts w:ascii="Calibri" w:eastAsia="Calibri" w:hAnsi="Calibri" w:hint="eastAsia"/>
          <w:b/>
          <w:color w:val="000000"/>
          <w:sz w:val="20"/>
        </w:rPr>
        <w:t>Voleybol il Temsilcisi</w:t>
      </w:r>
    </w:p>
    <w:sectPr w:rsidR="008018AD">
      <w:headerReference w:type="default" r:id="rId10"/>
      <w:footerReference w:type="default" r:id="rId11"/>
      <w:type w:val="continuous"/>
      <w:pgSz w:w="11900" w:h="16820"/>
      <w:pgMar w:top="720" w:right="1200" w:bottom="2880" w:left="1200" w:header="360" w:footer="14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5FFB" w14:textId="77777777" w:rsidR="00FD33E9" w:rsidRDefault="00FD33E9">
      <w:pPr>
        <w:spacing w:after="0" w:line="240" w:lineRule="auto"/>
      </w:pPr>
      <w:r>
        <w:separator/>
      </w:r>
    </w:p>
  </w:endnote>
  <w:endnote w:type="continuationSeparator" w:id="0">
    <w:p w14:paraId="69963D2D" w14:textId="77777777" w:rsidR="00FD33E9" w:rsidRDefault="00FD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5805" w14:textId="77777777" w:rsidR="008018AD" w:rsidRDefault="008018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5BAF" w14:textId="77777777" w:rsidR="008018AD" w:rsidRDefault="008018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7472" w14:textId="77777777" w:rsidR="008018AD" w:rsidRDefault="00801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64A0" w14:textId="77777777" w:rsidR="00FD33E9" w:rsidRDefault="00FD33E9">
      <w:pPr>
        <w:spacing w:after="0" w:line="240" w:lineRule="auto"/>
      </w:pPr>
      <w:r>
        <w:separator/>
      </w:r>
    </w:p>
  </w:footnote>
  <w:footnote w:type="continuationSeparator" w:id="0">
    <w:p w14:paraId="16D6799D" w14:textId="77777777" w:rsidR="00FD33E9" w:rsidRDefault="00FD3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D75B" w14:textId="77777777" w:rsidR="008018AD" w:rsidRDefault="008018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D3F0" w14:textId="77777777" w:rsidR="008018AD" w:rsidRDefault="008018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2609" w14:textId="77777777" w:rsidR="008018AD" w:rsidRDefault="008018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C8"/>
    <w:rsid w:val="0007221F"/>
    <w:rsid w:val="000D6051"/>
    <w:rsid w:val="004123B3"/>
    <w:rsid w:val="004335EE"/>
    <w:rsid w:val="00581BCF"/>
    <w:rsid w:val="0059338B"/>
    <w:rsid w:val="005C17E4"/>
    <w:rsid w:val="005E0DD8"/>
    <w:rsid w:val="00643304"/>
    <w:rsid w:val="00674CE1"/>
    <w:rsid w:val="00712D16"/>
    <w:rsid w:val="008018AD"/>
    <w:rsid w:val="00853197"/>
    <w:rsid w:val="008F3261"/>
    <w:rsid w:val="009033A8"/>
    <w:rsid w:val="00925282"/>
    <w:rsid w:val="00972F75"/>
    <w:rsid w:val="009F0BE0"/>
    <w:rsid w:val="00AE7BD1"/>
    <w:rsid w:val="00B50A7A"/>
    <w:rsid w:val="00BA6651"/>
    <w:rsid w:val="00BA6D97"/>
    <w:rsid w:val="00BA7CC3"/>
    <w:rsid w:val="00BD0BC8"/>
    <w:rsid w:val="00BE734F"/>
    <w:rsid w:val="00CF7AA8"/>
    <w:rsid w:val="00DB2E70"/>
    <w:rsid w:val="00EC53A3"/>
    <w:rsid w:val="00F83BD5"/>
    <w:rsid w:val="00FD33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7281"/>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AA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7A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7220</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wordbuilder</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Windows</cp:lastModifiedBy>
  <cp:revision>4</cp:revision>
  <cp:lastPrinted>2026-03-18T09:54:00Z</cp:lastPrinted>
  <dcterms:created xsi:type="dcterms:W3CDTF">2026-03-18T09:54:00Z</dcterms:created>
  <dcterms:modified xsi:type="dcterms:W3CDTF">2026-03-18T10:02:00Z</dcterms:modified>
</cp:coreProperties>
</file>