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A83924">
        <w:rPr>
          <w:rFonts w:ascii="Times New Roman" w:hAnsi="Times New Roman" w:cs="Times New Roman"/>
          <w:sz w:val="24"/>
          <w:szCs w:val="24"/>
        </w:rPr>
        <w:t>04</w:t>
      </w:r>
      <w:r w:rsidR="00E750F6">
        <w:rPr>
          <w:rFonts w:ascii="Times New Roman" w:hAnsi="Times New Roman" w:cs="Times New Roman"/>
          <w:sz w:val="24"/>
          <w:szCs w:val="24"/>
        </w:rPr>
        <w:t>.02</w:t>
      </w:r>
      <w:r w:rsidR="004B6C97">
        <w:rPr>
          <w:rFonts w:ascii="Times New Roman" w:hAnsi="Times New Roman" w:cs="Times New Roman"/>
          <w:sz w:val="24"/>
          <w:szCs w:val="24"/>
        </w:rPr>
        <w:t>.2026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E750F6">
        <w:rPr>
          <w:rFonts w:ascii="Times New Roman" w:hAnsi="Times New Roman" w:cs="Times New Roman"/>
          <w:sz w:val="24"/>
          <w:szCs w:val="24"/>
        </w:rPr>
        <w:t>2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0D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7733BA">
        <w:rPr>
          <w:rFonts w:ascii="Times New Roman" w:hAnsi="Times New Roman" w:cs="Times New Roman"/>
          <w:sz w:val="24"/>
          <w:szCs w:val="24"/>
        </w:rPr>
        <w:t xml:space="preserve">oturumda </w:t>
      </w:r>
      <w:bookmarkStart w:id="0" w:name="_GoBack"/>
      <w:bookmarkEnd w:id="0"/>
      <w:r w:rsidR="00333BC9" w:rsidRPr="000412FC">
        <w:rPr>
          <w:rFonts w:ascii="Times New Roman" w:hAnsi="Times New Roman" w:cs="Times New Roman"/>
          <w:sz w:val="24"/>
          <w:szCs w:val="24"/>
        </w:rPr>
        <w:t>karar verilmiştir. Alınan karar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E750F6" w:rsidRPr="0050780E" w:rsidRDefault="00E750F6" w:rsidP="00E750F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 xml:space="preserve">İlimiz Merkez İlçe Karabük-Ankara karayolu üzerindeki Hamzalar, Kemal Oyman Bölgeleri ile </w:t>
      </w:r>
      <w:proofErr w:type="spellStart"/>
      <w:r>
        <w:rPr>
          <w:rFonts w:ascii="&quot;Times New Roman&quot;" w:hAnsi="&quot;Times New Roman&quot;"/>
          <w:sz w:val="24"/>
          <w:szCs w:val="24"/>
        </w:rPr>
        <w:t>Cumayanı</w:t>
      </w:r>
      <w:proofErr w:type="spellEnd"/>
      <w:r>
        <w:rPr>
          <w:rFonts w:ascii="&quot;Times New Roman&quot;" w:hAnsi="&quot;Times New Roman&quot;"/>
          <w:sz w:val="24"/>
          <w:szCs w:val="24"/>
        </w:rPr>
        <w:t xml:space="preserve"> Sanayi Sitesi’nin bitimine kadar yer alan yaklaşık 885 hektar alanda Revizyon </w:t>
      </w:r>
      <w:r>
        <w:rPr>
          <w:rFonts w:ascii="&quot;Times New Roman&quot;" w:hAnsi="&quot;Times New Roman&quot;" w:hint="eastAsia"/>
          <w:sz w:val="24"/>
          <w:szCs w:val="24"/>
        </w:rPr>
        <w:t>İ</w:t>
      </w:r>
      <w:r>
        <w:rPr>
          <w:rFonts w:ascii="&quot;Times New Roman&quot;" w:hAnsi="&quot;Times New Roman&quot;"/>
          <w:sz w:val="24"/>
          <w:szCs w:val="24"/>
        </w:rPr>
        <w:t>mar Plan</w:t>
      </w:r>
      <w:r>
        <w:rPr>
          <w:rFonts w:ascii="&quot;Times New Roman&quot;" w:hAnsi="&quot;Times New Roman&quot;" w:hint="eastAsia"/>
          <w:sz w:val="24"/>
          <w:szCs w:val="24"/>
        </w:rPr>
        <w:t>ı</w:t>
      </w:r>
      <w:r>
        <w:rPr>
          <w:rFonts w:ascii="&quot;Times New Roman&quot;" w:hAnsi="&quot;Times New Roman&quot;"/>
          <w:sz w:val="24"/>
          <w:szCs w:val="24"/>
        </w:rPr>
        <w:t xml:space="preserve"> yapılması.</w:t>
      </w:r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456A9C">
        <w:rPr>
          <w:rFonts w:ascii="Times New Roman" w:hAnsi="Times New Roman"/>
          <w:sz w:val="24"/>
          <w:szCs w:val="24"/>
        </w:rPr>
        <w:t>a</w:t>
      </w:r>
      <w:r w:rsidRPr="00AA16B9">
        <w:rPr>
          <w:rFonts w:ascii="Times New Roman" w:hAnsi="Times New Roman"/>
          <w:sz w:val="24"/>
          <w:szCs w:val="24"/>
        </w:rPr>
        <w:t xml:space="preserve"> ait </w:t>
      </w:r>
      <w:r w:rsidR="00960740">
        <w:rPr>
          <w:rFonts w:ascii="Times New Roman" w:hAnsi="Times New Roman"/>
          <w:sz w:val="24"/>
          <w:szCs w:val="24"/>
        </w:rPr>
        <w:t>Revizyon Plan Çalışması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0B4D22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12</w:t>
      </w:r>
      <w:r w:rsidR="00E750F6">
        <w:rPr>
          <w:rFonts w:ascii="Times New Roman" w:hAnsi="Times New Roman" w:cs="Times New Roman"/>
          <w:sz w:val="24"/>
          <w:szCs w:val="24"/>
        </w:rPr>
        <w:t>.02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0B4D22">
        <w:rPr>
          <w:rFonts w:ascii="Times New Roman" w:hAnsi="Times New Roman" w:cs="Times New Roman"/>
          <w:sz w:val="24"/>
          <w:szCs w:val="24"/>
        </w:rPr>
        <w:t>12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E750F6">
        <w:rPr>
          <w:rFonts w:ascii="Times New Roman" w:hAnsi="Times New Roman" w:cs="Times New Roman"/>
          <w:sz w:val="24"/>
          <w:szCs w:val="24"/>
        </w:rPr>
        <w:t>03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B4D22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56A9C"/>
    <w:rsid w:val="004B6C97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733BA"/>
    <w:rsid w:val="007820DC"/>
    <w:rsid w:val="007A2855"/>
    <w:rsid w:val="007C5FAE"/>
    <w:rsid w:val="008C6B74"/>
    <w:rsid w:val="008F498A"/>
    <w:rsid w:val="00904E33"/>
    <w:rsid w:val="009349D2"/>
    <w:rsid w:val="009442BE"/>
    <w:rsid w:val="00960740"/>
    <w:rsid w:val="009D6ABE"/>
    <w:rsid w:val="00A153DF"/>
    <w:rsid w:val="00A429A6"/>
    <w:rsid w:val="00A83924"/>
    <w:rsid w:val="00AA16B9"/>
    <w:rsid w:val="00AC43F2"/>
    <w:rsid w:val="00AD07CB"/>
    <w:rsid w:val="00B77377"/>
    <w:rsid w:val="00BA5FB0"/>
    <w:rsid w:val="00BB1904"/>
    <w:rsid w:val="00BE7842"/>
    <w:rsid w:val="00C030A3"/>
    <w:rsid w:val="00C811AF"/>
    <w:rsid w:val="00CF43FA"/>
    <w:rsid w:val="00D1537D"/>
    <w:rsid w:val="00D52EA0"/>
    <w:rsid w:val="00D74203"/>
    <w:rsid w:val="00DA351B"/>
    <w:rsid w:val="00DF1188"/>
    <w:rsid w:val="00E750F6"/>
    <w:rsid w:val="00EA21DB"/>
    <w:rsid w:val="00ED61B1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C1379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13</cp:revision>
  <cp:lastPrinted>2022-01-17T06:58:00Z</cp:lastPrinted>
  <dcterms:created xsi:type="dcterms:W3CDTF">2025-06-11T06:18:00Z</dcterms:created>
  <dcterms:modified xsi:type="dcterms:W3CDTF">2026-02-12T07:50:00Z</dcterms:modified>
</cp:coreProperties>
</file>